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ascii="黑体" w:hAnsi="黑体" w:eastAsia="黑体" w:cs="黑体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sz w:val="40"/>
          <w:szCs w:val="40"/>
          <w:lang w:eastAsia="zh-CN"/>
        </w:rPr>
        <w:t>“志愿汇”平台注册情况统计表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left"/>
        <w:rPr>
          <w:rFonts w:hint="eastAsia" w:ascii="黑体" w:hAnsi="黑体" w:eastAsia="黑体" w:cs="黑体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学院：</w:t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                填表日期：</w:t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  <w:lang w:val="en-US" w:eastAsia="zh-CN"/>
        </w:rPr>
        <w:t xml:space="preserve">              </w:t>
      </w:r>
    </w:p>
    <w:tbl>
      <w:tblPr>
        <w:tblStyle w:val="4"/>
        <w:tblW w:w="13602" w:type="dxa"/>
        <w:tblInd w:w="5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825"/>
        <w:gridCol w:w="1725"/>
        <w:gridCol w:w="4485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在志愿汇平台注册情况</w:t>
            </w:r>
          </w:p>
        </w:tc>
        <w:tc>
          <w:tcPr>
            <w:tcW w:w="3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本单位专兼职团干部数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本单位专兼职团干部注册志愿者数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本单位团员总数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本单位团员注册志愿者数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本单位志愿服务团体数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本单位志愿服务团体注册数: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E0581"/>
    <w:rsid w:val="6D535020"/>
    <w:rsid w:val="6E2E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2018-04-08T03:18:00Z</dcterms:created>
  <dc:creator>懒猫</dc:creator>
  <cp:lastModifiedBy>懒猫</cp:lastModifiedBy>
  <dcterms:modified xsi:type="dcterms:W3CDTF">2018-04-08T03:19:44Z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