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附件2：</w:t>
      </w:r>
    </w:p>
    <w:p>
      <w:pPr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兰州大学第43期新生团干培训班优秀学员名单</w:t>
      </w:r>
    </w:p>
    <w:p>
      <w:pPr>
        <w:jc w:val="center"/>
        <w:rPr>
          <w:rFonts w:ascii="华文仿宋" w:hAnsi="华文仿宋" w:eastAsia="华文仿宋"/>
          <w:b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资环院</w:t>
      </w:r>
      <w:r>
        <w:rPr>
          <w:rFonts w:hint="eastAsia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sz w:val="28"/>
          <w:szCs w:val="28"/>
        </w:rPr>
        <w:t>马 英  程 偲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药学院</w:t>
      </w:r>
      <w:r>
        <w:rPr>
          <w:rFonts w:hint="eastAsia" w:ascii="华文仿宋" w:hAnsi="华文仿宋" w:eastAsia="华文仿宋" w:cs="华文仿宋"/>
          <w:sz w:val="28"/>
          <w:szCs w:val="28"/>
        </w:rPr>
        <w:t>：梁青勇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信息院</w:t>
      </w:r>
      <w:r>
        <w:rPr>
          <w:rFonts w:hint="eastAsia" w:ascii="华文仿宋" w:hAnsi="华文仿宋" w:eastAsia="华文仿宋" w:cs="华文仿宋"/>
          <w:sz w:val="28"/>
          <w:szCs w:val="28"/>
        </w:rPr>
        <w:t>：李 奇  张宗佳  冯 伟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新闻院</w:t>
      </w:r>
      <w:r>
        <w:rPr>
          <w:rFonts w:hint="eastAsia" w:ascii="华文仿宋" w:hAnsi="华文仿宋" w:eastAsia="华文仿宋" w:cs="华文仿宋"/>
          <w:sz w:val="28"/>
          <w:szCs w:val="28"/>
        </w:rPr>
        <w:t>：孟瑶婷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数学院</w:t>
      </w:r>
      <w:r>
        <w:rPr>
          <w:rFonts w:hint="eastAsia" w:ascii="华文仿宋" w:hAnsi="华文仿宋" w:eastAsia="华文仿宋" w:cs="华文仿宋"/>
          <w:sz w:val="28"/>
          <w:szCs w:val="28"/>
        </w:rPr>
        <w:t>：刘元庆  缑润泽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生科院</w:t>
      </w:r>
      <w:r>
        <w:rPr>
          <w:rFonts w:hint="eastAsia" w:ascii="华文仿宋" w:hAnsi="华文仿宋" w:eastAsia="华文仿宋" w:cs="华文仿宋"/>
          <w:sz w:val="28"/>
          <w:szCs w:val="28"/>
        </w:rPr>
        <w:t>：许 偲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马  院</w:t>
      </w:r>
      <w:r>
        <w:rPr>
          <w:rFonts w:hint="eastAsia" w:ascii="华文仿宋" w:hAnsi="华文仿宋" w:eastAsia="华文仿宋" w:cs="华文仿宋"/>
          <w:sz w:val="28"/>
          <w:szCs w:val="28"/>
        </w:rPr>
        <w:t>：程正光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经济院</w:t>
      </w:r>
      <w:r>
        <w:rPr>
          <w:rFonts w:hint="eastAsia" w:ascii="华文仿宋" w:hAnsi="华文仿宋" w:eastAsia="华文仿宋" w:cs="华文仿宋"/>
          <w:sz w:val="28"/>
          <w:szCs w:val="28"/>
        </w:rPr>
        <w:t>：胡 强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教育学院</w:t>
      </w:r>
      <w:r>
        <w:rPr>
          <w:rFonts w:hint="eastAsia" w:ascii="华文仿宋" w:hAnsi="华文仿宋" w:eastAsia="华文仿宋" w:cs="华文仿宋"/>
          <w:sz w:val="28"/>
          <w:szCs w:val="28"/>
        </w:rPr>
        <w:t>：王雅楠  李泽坤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基础医学</w:t>
      </w:r>
      <w:r>
        <w:rPr>
          <w:rFonts w:hint="eastAsia" w:ascii="华文仿宋" w:hAnsi="华文仿宋" w:eastAsia="华文仿宋" w:cs="华文仿宋"/>
          <w:sz w:val="28"/>
          <w:szCs w:val="28"/>
        </w:rPr>
        <w:t>：王 倩  吴 波  毛依芳  宋丹蕾  王梦婷  毛成霖  张苗苗  刘 阳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管理院</w:t>
      </w:r>
      <w:r>
        <w:rPr>
          <w:rFonts w:hint="eastAsia" w:ascii="华文仿宋" w:hAnsi="华文仿宋" w:eastAsia="华文仿宋" w:cs="华文仿宋"/>
          <w:sz w:val="28"/>
          <w:szCs w:val="28"/>
        </w:rPr>
        <w:t>：严 婷  郭子微  贾鹏飞  王 睿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公卫院</w:t>
      </w:r>
      <w:r>
        <w:rPr>
          <w:rFonts w:hint="eastAsia" w:ascii="华文仿宋" w:hAnsi="华文仿宋" w:eastAsia="华文仿宋" w:cs="华文仿宋"/>
          <w:sz w:val="28"/>
          <w:szCs w:val="28"/>
        </w:rPr>
        <w:t>：黄于珊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法学院</w:t>
      </w:r>
      <w:r>
        <w:rPr>
          <w:rFonts w:hint="eastAsia" w:ascii="华文仿宋" w:hAnsi="华文仿宋" w:eastAsia="华文仿宋" w:cs="华文仿宋"/>
          <w:sz w:val="28"/>
          <w:szCs w:val="28"/>
        </w:rPr>
        <w:t>：王 翔  张译之  李有源  徐亦灵  谭玲菊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地矿院</w:t>
      </w:r>
      <w:r>
        <w:rPr>
          <w:rFonts w:hint="eastAsia" w:ascii="华文仿宋" w:hAnsi="华文仿宋" w:eastAsia="华文仿宋" w:cs="华文仿宋"/>
          <w:sz w:val="28"/>
          <w:szCs w:val="28"/>
        </w:rPr>
        <w:t>：汪 勇  杨灵平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大气科学</w:t>
      </w:r>
      <w:r>
        <w:rPr>
          <w:rFonts w:hint="eastAsia" w:ascii="华文仿宋" w:hAnsi="华文仿宋" w:eastAsia="华文仿宋" w:cs="华文仿宋"/>
          <w:sz w:val="28"/>
          <w:szCs w:val="28"/>
        </w:rPr>
        <w:t>：陈桦鑫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草业科学</w:t>
      </w:r>
      <w:r>
        <w:rPr>
          <w:rFonts w:hint="eastAsia" w:ascii="华文仿宋" w:hAnsi="华文仿宋" w:eastAsia="华文仿宋" w:cs="华文仿宋"/>
          <w:sz w:val="28"/>
          <w:szCs w:val="28"/>
        </w:rPr>
        <w:t>：李金龙  王彦兵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</w:p>
    <w:p>
      <w:pPr>
        <w:jc w:val="both"/>
        <w:rPr>
          <w:rFonts w:ascii="华文仿宋" w:hAnsi="华文仿宋" w:eastAsia="华文仿宋"/>
          <w:bCs/>
          <w:sz w:val="30"/>
          <w:szCs w:val="30"/>
        </w:rPr>
      </w:pPr>
      <w:bookmarkStart w:id="0" w:name="_GoBack"/>
      <w:bookmarkEnd w:id="0"/>
    </w:p>
    <w:p>
      <w:pPr>
        <w:rPr>
          <w:rFonts w:ascii="华文仿宋" w:hAnsi="华文仿宋" w:eastAsia="华文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085A"/>
    <w:rsid w:val="05CA085A"/>
    <w:rsid w:val="63622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2018-05-31T14:11:00Z</dcterms:created>
  <dc:creator>于新</dc:creator>
  <cp:lastModifiedBy>于新</cp:lastModifiedBy>
  <dcterms:modified xsi:type="dcterms:W3CDTF">2018-05-31T14:12:05Z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