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18" w:rsidRPr="00055168" w:rsidRDefault="00914C18" w:rsidP="00055168">
      <w:pPr>
        <w:jc w:val="center"/>
        <w:rPr>
          <w:rFonts w:ascii="方正小标宋简体" w:eastAsia="方正小标宋简体"/>
          <w:sz w:val="36"/>
          <w:szCs w:val="36"/>
        </w:rPr>
      </w:pPr>
      <w:r w:rsidRPr="00055168">
        <w:rPr>
          <w:rFonts w:ascii="方正小标宋简体" w:eastAsia="方正小标宋简体" w:hint="eastAsia"/>
          <w:sz w:val="36"/>
          <w:szCs w:val="36"/>
        </w:rPr>
        <w:t>兰州大学团校第47期学生团干部培训班</w:t>
      </w:r>
    </w:p>
    <w:p w:rsidR="00914C18" w:rsidRDefault="00914C18" w:rsidP="00055168">
      <w:pPr>
        <w:jc w:val="center"/>
        <w:rPr>
          <w:rFonts w:ascii="方正小标宋简体" w:eastAsia="方正小标宋简体"/>
          <w:sz w:val="36"/>
          <w:szCs w:val="36"/>
        </w:rPr>
      </w:pPr>
      <w:r w:rsidRPr="00055168">
        <w:rPr>
          <w:rFonts w:ascii="方正小标宋简体" w:eastAsia="方正小标宋简体" w:hint="eastAsia"/>
          <w:sz w:val="36"/>
          <w:szCs w:val="36"/>
        </w:rPr>
        <w:t>优秀学员名单</w:t>
      </w:r>
    </w:p>
    <w:p w:rsidR="00055168" w:rsidRDefault="00055168" w:rsidP="00055168">
      <w:pPr>
        <w:jc w:val="center"/>
        <w:rPr>
          <w:rFonts w:ascii="方正小标宋简体" w:eastAsia="方正小标宋简体"/>
          <w:sz w:val="36"/>
          <w:szCs w:val="36"/>
        </w:rPr>
      </w:pPr>
    </w:p>
    <w:p w:rsidR="00055168" w:rsidRPr="00055168" w:rsidRDefault="00055168" w:rsidP="00055168">
      <w:pPr>
        <w:jc w:val="center"/>
        <w:rPr>
          <w:rFonts w:ascii="方正小标宋简体" w:eastAsia="方正小标宋简体"/>
          <w:sz w:val="36"/>
          <w:szCs w:val="36"/>
        </w:rPr>
      </w:pPr>
    </w:p>
    <w:p w:rsidR="00197A52" w:rsidRPr="00197A52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r w:rsidRPr="00197A52">
        <w:rPr>
          <w:rFonts w:ascii="仿宋" w:eastAsia="仿宋" w:hAnsi="仿宋" w:cstheme="majorBidi" w:hint="eastAsia"/>
          <w:bCs/>
          <w:sz w:val="32"/>
          <w:szCs w:val="32"/>
        </w:rPr>
        <w:t>代  扬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刘云涛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张  清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段  欣</w:t>
      </w:r>
    </w:p>
    <w:p w:rsidR="00197A52" w:rsidRPr="00197A52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r w:rsidRPr="00197A52">
        <w:rPr>
          <w:rFonts w:ascii="仿宋" w:eastAsia="仿宋" w:hAnsi="仿宋" w:cstheme="majorBidi" w:hint="eastAsia"/>
          <w:bCs/>
          <w:sz w:val="32"/>
          <w:szCs w:val="32"/>
        </w:rPr>
        <w:t>王  荣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孙  悦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张艺琳</w:t>
      </w:r>
      <w:proofErr w:type="gramEnd"/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郭妍秋</w:t>
      </w:r>
    </w:p>
    <w:p w:rsidR="00197A52" w:rsidRPr="00197A52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王泓澄</w:t>
      </w:r>
      <w:proofErr w:type="gramEnd"/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 xml:space="preserve">牟  </w:t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琛</w:t>
      </w:r>
      <w:proofErr w:type="gramEnd"/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张鉴洲</w:t>
      </w:r>
      <w:proofErr w:type="gramEnd"/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郭明月</w:t>
      </w:r>
    </w:p>
    <w:p w:rsidR="00197A52" w:rsidRPr="00197A52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r w:rsidRPr="00197A52">
        <w:rPr>
          <w:rFonts w:ascii="仿宋" w:eastAsia="仿宋" w:hAnsi="仿宋" w:cstheme="majorBidi" w:hint="eastAsia"/>
          <w:bCs/>
          <w:sz w:val="32"/>
          <w:szCs w:val="32"/>
        </w:rPr>
        <w:t>左翊廷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李</w:t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一</w:t>
      </w:r>
      <w:proofErr w:type="gramEnd"/>
      <w:r w:rsidRPr="00197A52">
        <w:rPr>
          <w:rFonts w:ascii="仿宋" w:eastAsia="仿宋" w:hAnsi="仿宋" w:cstheme="majorBidi" w:hint="eastAsia"/>
          <w:bCs/>
          <w:sz w:val="32"/>
          <w:szCs w:val="32"/>
        </w:rPr>
        <w:t>萌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陆春霖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谈彦栋</w:t>
      </w:r>
    </w:p>
    <w:p w:rsidR="00197A52" w:rsidRPr="00197A52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r w:rsidRPr="00197A52">
        <w:rPr>
          <w:rFonts w:ascii="仿宋" w:eastAsia="仿宋" w:hAnsi="仿宋" w:cstheme="majorBidi" w:hint="eastAsia"/>
          <w:bCs/>
          <w:sz w:val="32"/>
          <w:szCs w:val="32"/>
        </w:rPr>
        <w:t>石晓茹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李晓雪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陈昱橦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 xml:space="preserve">黄  </w:t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渺</w:t>
      </w:r>
      <w:bookmarkStart w:id="0" w:name="_GoBack"/>
      <w:bookmarkEnd w:id="0"/>
      <w:proofErr w:type="gramEnd"/>
    </w:p>
    <w:p w:rsidR="00197A52" w:rsidRPr="00197A52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r w:rsidRPr="00197A52">
        <w:rPr>
          <w:rFonts w:ascii="仿宋" w:eastAsia="仿宋" w:hAnsi="仿宋" w:cstheme="majorBidi" w:hint="eastAsia"/>
          <w:bCs/>
          <w:sz w:val="32"/>
          <w:szCs w:val="32"/>
        </w:rPr>
        <w:t>马</w:t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瑞阳</w:t>
      </w:r>
      <w:proofErr w:type="gramEnd"/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李睿宁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陈静威</w:t>
      </w:r>
      <w:proofErr w:type="gramEnd"/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黄佳豪</w:t>
      </w:r>
    </w:p>
    <w:p w:rsidR="00197A52" w:rsidRPr="00197A52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r w:rsidRPr="00197A52">
        <w:rPr>
          <w:rFonts w:ascii="仿宋" w:eastAsia="仿宋" w:hAnsi="仿宋" w:cstheme="majorBidi" w:hint="eastAsia"/>
          <w:bCs/>
          <w:sz w:val="32"/>
          <w:szCs w:val="32"/>
        </w:rPr>
        <w:t>白天乐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杨倩雯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青雨馨</w:t>
      </w:r>
      <w:proofErr w:type="gramEnd"/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黄秋月</w:t>
      </w:r>
    </w:p>
    <w:p w:rsidR="00197A52" w:rsidRPr="00197A52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r w:rsidRPr="00197A52">
        <w:rPr>
          <w:rFonts w:ascii="仿宋" w:eastAsia="仿宋" w:hAnsi="仿宋" w:cstheme="majorBidi" w:hint="eastAsia"/>
          <w:bCs/>
          <w:sz w:val="32"/>
          <w:szCs w:val="32"/>
        </w:rPr>
        <w:t>冯可欣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何  路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林昊东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章佳禾</w:t>
      </w:r>
      <w:proofErr w:type="gramEnd"/>
    </w:p>
    <w:p w:rsidR="00197A52" w:rsidRPr="00197A52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r w:rsidRPr="00197A52">
        <w:rPr>
          <w:rFonts w:ascii="仿宋" w:eastAsia="仿宋" w:hAnsi="仿宋" w:cstheme="majorBidi" w:hint="eastAsia"/>
          <w:bCs/>
          <w:sz w:val="32"/>
          <w:szCs w:val="32"/>
        </w:rPr>
        <w:t>任文明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 xml:space="preserve">何  </w:t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薇</w:t>
      </w:r>
      <w:proofErr w:type="gramEnd"/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房  硕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程  坤</w:t>
      </w:r>
    </w:p>
    <w:p w:rsidR="004E39E3" w:rsidRDefault="00197A52" w:rsidP="004C24A3">
      <w:pPr>
        <w:tabs>
          <w:tab w:val="left" w:pos="2187"/>
          <w:tab w:val="left" w:pos="4261"/>
          <w:tab w:val="left" w:pos="6335"/>
        </w:tabs>
        <w:spacing w:line="56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  <w:r w:rsidRPr="00197A52">
        <w:rPr>
          <w:rFonts w:ascii="仿宋" w:eastAsia="仿宋" w:hAnsi="仿宋" w:cstheme="majorBidi" w:hint="eastAsia"/>
          <w:bCs/>
          <w:sz w:val="32"/>
          <w:szCs w:val="32"/>
        </w:rPr>
        <w:t xml:space="preserve">刘  </w:t>
      </w:r>
      <w:proofErr w:type="gramStart"/>
      <w:r w:rsidRPr="00197A52">
        <w:rPr>
          <w:rFonts w:ascii="仿宋" w:eastAsia="仿宋" w:hAnsi="仿宋" w:cstheme="majorBidi" w:hint="eastAsia"/>
          <w:bCs/>
          <w:sz w:val="32"/>
          <w:szCs w:val="32"/>
        </w:rPr>
        <w:t>翰</w:t>
      </w:r>
      <w:proofErr w:type="gramEnd"/>
      <w:r w:rsidRPr="00197A52">
        <w:rPr>
          <w:rFonts w:ascii="仿宋" w:eastAsia="仿宋" w:hAnsi="仿宋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汪青松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房卓璠</w:t>
      </w:r>
      <w:r w:rsidRPr="00197A52">
        <w:rPr>
          <w:rFonts w:ascii="仿宋" w:eastAsia="仿宋" w:hAnsi="仿宋" w:cstheme="majorBidi"/>
          <w:bCs/>
          <w:sz w:val="32"/>
          <w:szCs w:val="32"/>
        </w:rPr>
        <w:tab/>
      </w:r>
      <w:r w:rsidRPr="00197A52">
        <w:rPr>
          <w:rFonts w:ascii="仿宋" w:eastAsia="仿宋" w:hAnsi="仿宋" w:cstheme="majorBidi" w:hint="eastAsia"/>
          <w:bCs/>
          <w:sz w:val="32"/>
          <w:szCs w:val="32"/>
        </w:rPr>
        <w:t>薛博文</w:t>
      </w:r>
    </w:p>
    <w:p w:rsidR="00055168" w:rsidRDefault="00055168" w:rsidP="00055168">
      <w:pPr>
        <w:tabs>
          <w:tab w:val="left" w:pos="2187"/>
          <w:tab w:val="left" w:pos="4261"/>
          <w:tab w:val="left" w:pos="6335"/>
        </w:tabs>
        <w:spacing w:line="50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</w:p>
    <w:p w:rsidR="00055168" w:rsidRPr="00055168" w:rsidRDefault="00055168" w:rsidP="00055168">
      <w:pPr>
        <w:tabs>
          <w:tab w:val="left" w:pos="2187"/>
          <w:tab w:val="left" w:pos="4261"/>
          <w:tab w:val="left" w:pos="6335"/>
        </w:tabs>
        <w:spacing w:line="500" w:lineRule="exact"/>
        <w:ind w:left="113"/>
        <w:jc w:val="left"/>
        <w:rPr>
          <w:rFonts w:ascii="仿宋" w:eastAsia="仿宋" w:hAnsi="仿宋" w:cstheme="majorBidi"/>
          <w:bCs/>
          <w:sz w:val="32"/>
          <w:szCs w:val="32"/>
        </w:rPr>
      </w:pPr>
    </w:p>
    <w:sectPr w:rsidR="00055168" w:rsidRPr="00055168" w:rsidSect="0096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32" w:rsidRDefault="008E2732" w:rsidP="00895212">
      <w:r>
        <w:separator/>
      </w:r>
    </w:p>
  </w:endnote>
  <w:endnote w:type="continuationSeparator" w:id="0">
    <w:p w:rsidR="008E2732" w:rsidRDefault="008E2732" w:rsidP="0089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32" w:rsidRDefault="008E2732" w:rsidP="00895212">
      <w:r>
        <w:separator/>
      </w:r>
    </w:p>
  </w:footnote>
  <w:footnote w:type="continuationSeparator" w:id="0">
    <w:p w:rsidR="008E2732" w:rsidRDefault="008E2732" w:rsidP="00895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66"/>
    <w:rsid w:val="00055168"/>
    <w:rsid w:val="00197A52"/>
    <w:rsid w:val="003A2EB2"/>
    <w:rsid w:val="004C24A3"/>
    <w:rsid w:val="004E39E3"/>
    <w:rsid w:val="00517170"/>
    <w:rsid w:val="00571B77"/>
    <w:rsid w:val="00743A66"/>
    <w:rsid w:val="00783B86"/>
    <w:rsid w:val="007C09AB"/>
    <w:rsid w:val="00895212"/>
    <w:rsid w:val="008E2732"/>
    <w:rsid w:val="00914C18"/>
    <w:rsid w:val="00965ECE"/>
    <w:rsid w:val="00CF4FF2"/>
    <w:rsid w:val="00D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A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A6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43A6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19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9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52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52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A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A6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43A6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19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9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52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5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2018-11-27T11:26:00Z</dcterms:created>
  <dcterms:modified xsi:type="dcterms:W3CDTF">2018-12-06T00:52:00Z</dcterms:modified>
</cp:coreProperties>
</file>