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B94A1" w14:textId="7C190DC1" w:rsidR="00667546" w:rsidRPr="00432668" w:rsidRDefault="00667546" w:rsidP="00667546">
      <w:pPr>
        <w:spacing w:line="520" w:lineRule="exact"/>
        <w:jc w:val="left"/>
        <w:rPr>
          <w:rFonts w:ascii="仿宋_GB2312" w:eastAsia="仿宋_GB2312" w:hAnsi="Calibri" w:cs="Times New Roman"/>
          <w:b/>
          <w:sz w:val="28"/>
          <w:szCs w:val="28"/>
        </w:rPr>
      </w:pPr>
      <w:r w:rsidRPr="00432668">
        <w:rPr>
          <w:rFonts w:ascii="仿宋_GB2312" w:eastAsia="仿宋_GB2312" w:hAnsi="Calibri" w:cs="Times New Roman" w:hint="eastAsia"/>
          <w:b/>
          <w:sz w:val="28"/>
          <w:szCs w:val="28"/>
        </w:rPr>
        <w:t>附件</w:t>
      </w:r>
      <w:r w:rsidR="005F0E2F">
        <w:rPr>
          <w:rFonts w:ascii="仿宋_GB2312" w:eastAsia="仿宋_GB2312" w:hAnsi="Calibri" w:cs="Times New Roman" w:hint="eastAsia"/>
          <w:b/>
          <w:sz w:val="28"/>
          <w:szCs w:val="28"/>
        </w:rPr>
        <w:t>1</w:t>
      </w:r>
      <w:r w:rsidRPr="00432668">
        <w:rPr>
          <w:rFonts w:ascii="仿宋_GB2312" w:eastAsia="仿宋_GB2312" w:hAnsi="Calibri" w:cs="Times New Roman" w:hint="eastAsia"/>
          <w:b/>
          <w:sz w:val="28"/>
          <w:szCs w:val="28"/>
        </w:rPr>
        <w:t>：</w:t>
      </w:r>
    </w:p>
    <w:p w14:paraId="70430292" w14:textId="77777777" w:rsidR="005F0E2F" w:rsidRDefault="005F0E2F" w:rsidP="00667546">
      <w:pPr>
        <w:spacing w:after="240" w:line="520" w:lineRule="exact"/>
        <w:jc w:val="center"/>
        <w:rPr>
          <w:rFonts w:ascii="方正小标宋简体" w:eastAsia="方正小标宋简体" w:hAnsi="华文中宋"/>
          <w:b/>
          <w:sz w:val="36"/>
          <w:szCs w:val="36"/>
        </w:rPr>
      </w:pPr>
    </w:p>
    <w:p w14:paraId="00D1AA7A" w14:textId="7E53CF42" w:rsidR="00667546" w:rsidRPr="005F0E2F" w:rsidRDefault="00667546" w:rsidP="00667546">
      <w:pPr>
        <w:spacing w:after="240" w:line="520" w:lineRule="exact"/>
        <w:jc w:val="center"/>
        <w:rPr>
          <w:rFonts w:ascii="方正小标宋简体" w:eastAsia="方正小标宋简体" w:hAnsi="华文中宋" w:hint="eastAsia"/>
          <w:b/>
          <w:sz w:val="36"/>
          <w:szCs w:val="36"/>
        </w:rPr>
      </w:pPr>
      <w:bookmarkStart w:id="0" w:name="_GoBack"/>
      <w:bookmarkEnd w:id="0"/>
      <w:r w:rsidRPr="005F0E2F">
        <w:rPr>
          <w:rFonts w:ascii="方正小标宋简体" w:eastAsia="方正小标宋简体" w:hAnsi="华文中宋" w:hint="eastAsia"/>
          <w:b/>
          <w:sz w:val="36"/>
          <w:szCs w:val="36"/>
        </w:rPr>
        <w:t>“青年大学习”网上主题团课学习流程</w:t>
      </w:r>
    </w:p>
    <w:p w14:paraId="089F48B9" w14:textId="5A3BF277" w:rsidR="00667546" w:rsidRDefault="00667546" w:rsidP="00667546">
      <w:pPr>
        <w:jc w:val="left"/>
        <w:rPr>
          <w:rFonts w:ascii="仿宋_GB2312" w:eastAsia="仿宋_GB2312"/>
          <w:sz w:val="28"/>
          <w:szCs w:val="28"/>
        </w:rPr>
      </w:pPr>
      <w:r w:rsidRPr="006845FB">
        <w:rPr>
          <w:rFonts w:ascii="仿宋_GB2312" w:eastAsia="仿宋_GB2312" w:hint="eastAsia"/>
          <w:b/>
          <w:sz w:val="28"/>
          <w:szCs w:val="28"/>
        </w:rPr>
        <w:t>Step</w:t>
      </w:r>
      <w:r w:rsidRPr="006845FB">
        <w:rPr>
          <w:rFonts w:ascii="仿宋_GB2312" w:eastAsia="仿宋_GB2312"/>
          <w:b/>
          <w:sz w:val="28"/>
          <w:szCs w:val="28"/>
        </w:rPr>
        <w:t xml:space="preserve"> 1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ascii="等线" w:eastAsia="等线" w:hAnsi="等线"/>
          <w:sz w:val="28"/>
          <w:szCs w:val="28"/>
        </w:rPr>
        <w:t xml:space="preserve">→ </w:t>
      </w:r>
      <w:r w:rsidR="00967354">
        <w:rPr>
          <w:rFonts w:ascii="仿宋_GB2312" w:eastAsia="仿宋_GB2312" w:hint="eastAsia"/>
          <w:sz w:val="28"/>
          <w:szCs w:val="28"/>
        </w:rPr>
        <w:t>关注甘肃青年</w:t>
      </w:r>
      <w:r w:rsidRPr="00033A70">
        <w:rPr>
          <w:rFonts w:ascii="仿宋_GB2312" w:eastAsia="仿宋_GB2312" w:hint="eastAsia"/>
          <w:sz w:val="28"/>
          <w:szCs w:val="28"/>
        </w:rPr>
        <w:t>微信公众号</w:t>
      </w:r>
      <w:r>
        <w:rPr>
          <w:rFonts w:ascii="仿宋_GB2312" w:eastAsia="仿宋_GB2312" w:hint="eastAsia"/>
          <w:sz w:val="28"/>
          <w:szCs w:val="28"/>
        </w:rPr>
        <w:t>，</w:t>
      </w:r>
      <w:r w:rsidRPr="00033A70">
        <w:rPr>
          <w:rFonts w:ascii="仿宋_GB2312" w:eastAsia="仿宋_GB2312" w:hint="eastAsia"/>
          <w:sz w:val="28"/>
          <w:szCs w:val="28"/>
        </w:rPr>
        <w:t>点击</w:t>
      </w:r>
      <w:r w:rsidR="00967354">
        <w:rPr>
          <w:rFonts w:ascii="仿宋_GB2312" w:eastAsia="仿宋_GB2312" w:hint="eastAsia"/>
          <w:sz w:val="28"/>
          <w:szCs w:val="28"/>
        </w:rPr>
        <w:t>导航栏中部</w:t>
      </w:r>
      <w:r>
        <w:rPr>
          <w:rFonts w:ascii="仿宋_GB2312" w:eastAsia="仿宋_GB2312" w:hint="eastAsia"/>
          <w:sz w:val="28"/>
          <w:szCs w:val="28"/>
        </w:rPr>
        <w:t>“</w:t>
      </w:r>
      <w:r w:rsidRPr="00033A70">
        <w:rPr>
          <w:rFonts w:ascii="仿宋_GB2312" w:eastAsia="仿宋_GB2312" w:hint="eastAsia"/>
          <w:sz w:val="28"/>
          <w:szCs w:val="28"/>
        </w:rPr>
        <w:t>大学习</w:t>
      </w:r>
      <w:r>
        <w:rPr>
          <w:rFonts w:ascii="仿宋_GB2312" w:eastAsia="仿宋_GB2312" w:hint="eastAsia"/>
          <w:sz w:val="28"/>
          <w:szCs w:val="28"/>
        </w:rPr>
        <w:t>”，</w:t>
      </w:r>
      <w:r w:rsidR="00967354">
        <w:rPr>
          <w:rFonts w:ascii="仿宋_GB2312" w:eastAsia="仿宋_GB2312" w:hint="eastAsia"/>
          <w:sz w:val="28"/>
          <w:szCs w:val="28"/>
        </w:rPr>
        <w:t>选择最新一期，</w:t>
      </w:r>
      <w:r>
        <w:rPr>
          <w:rFonts w:ascii="仿宋_GB2312" w:eastAsia="仿宋_GB2312" w:hint="eastAsia"/>
          <w:sz w:val="28"/>
          <w:szCs w:val="28"/>
        </w:rPr>
        <w:t>进入活动界面。</w:t>
      </w:r>
    </w:p>
    <w:p w14:paraId="61B5A491" w14:textId="48712E51" w:rsidR="00667546" w:rsidRDefault="00BD72AC" w:rsidP="00667546">
      <w:pPr>
        <w:jc w:val="left"/>
        <w:rPr>
          <w:rFonts w:ascii="仿宋_GB2312" w:eastAsia="仿宋_GB2312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2418A" wp14:editId="380239D3">
                <wp:simplePos x="0" y="0"/>
                <wp:positionH relativeFrom="column">
                  <wp:posOffset>2403535</wp:posOffset>
                </wp:positionH>
                <wp:positionV relativeFrom="paragraph">
                  <wp:posOffset>1353820</wp:posOffset>
                </wp:positionV>
                <wp:extent cx="514350" cy="285750"/>
                <wp:effectExtent l="0" t="19050" r="38100" b="38100"/>
                <wp:wrapNone/>
                <wp:docPr id="12" name="箭头: 右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8575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F3898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12" o:spid="_x0000_s1026" type="#_x0000_t13" style="position:absolute;left:0;text-align:left;margin-left:189.25pt;margin-top:106.6pt;width:40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" adj="15600" fillcolor="#aeaaaa [2414]" strokecolor="#aeaaaa [2414]" strokeweight="1pt"/>
            </w:pict>
          </mc:Fallback>
        </mc:AlternateContent>
      </w:r>
      <w:r>
        <w:rPr>
          <w:rFonts w:ascii="仿宋_GB2312" w:eastAsia="仿宋_GB2312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B3BE571" wp14:editId="17810253">
            <wp:simplePos x="0" y="0"/>
            <wp:positionH relativeFrom="column">
              <wp:posOffset>3229610</wp:posOffset>
            </wp:positionH>
            <wp:positionV relativeFrom="paragraph">
              <wp:posOffset>91440</wp:posOffset>
            </wp:positionV>
            <wp:extent cx="1964690" cy="3599815"/>
            <wp:effectExtent l="0" t="0" r="0" b="635"/>
            <wp:wrapSquare wrapText="bothSides"/>
            <wp:docPr id="3" name="图片 3" descr="C:\Users\Lenovo\Desktop\QQ图片20190304191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QQ图片20190304191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40" b="11257"/>
                    <a:stretch/>
                  </pic:blipFill>
                  <pic:spPr bwMode="auto">
                    <a:xfrm>
                      <a:off x="0" y="0"/>
                      <a:ext cx="196469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354">
        <w:rPr>
          <w:rFonts w:ascii="仿宋_GB2312" w:eastAsia="仿宋_GB2312"/>
          <w:noProof/>
          <w:sz w:val="28"/>
          <w:szCs w:val="28"/>
        </w:rPr>
        <w:drawing>
          <wp:inline distT="0" distB="0" distL="0" distR="0" wp14:anchorId="3B3B340D" wp14:editId="2828762B">
            <wp:extent cx="1975926" cy="3571336"/>
            <wp:effectExtent l="0" t="0" r="5715" b="0"/>
            <wp:docPr id="1" name="图片 1" descr="C:\Users\Lenovo\Desktop\QQ图片20190304191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QQ图片201903041913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55" b="4018"/>
                    <a:stretch/>
                  </pic:blipFill>
                  <pic:spPr bwMode="auto">
                    <a:xfrm>
                      <a:off x="0" y="0"/>
                      <a:ext cx="1976668" cy="357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7733D5" w14:textId="13CDCFA4" w:rsidR="00667546" w:rsidRPr="00033A70" w:rsidRDefault="00667546" w:rsidP="00667546">
      <w:pPr>
        <w:jc w:val="left"/>
        <w:rPr>
          <w:rFonts w:ascii="仿宋_GB2312" w:eastAsia="仿宋_GB2312"/>
          <w:sz w:val="28"/>
          <w:szCs w:val="28"/>
        </w:rPr>
      </w:pPr>
      <w:r w:rsidRPr="006845FB">
        <w:rPr>
          <w:rFonts w:ascii="仿宋_GB2312" w:eastAsia="仿宋_GB2312" w:hint="eastAsia"/>
          <w:b/>
          <w:sz w:val="28"/>
          <w:szCs w:val="28"/>
        </w:rPr>
        <w:t>Step</w:t>
      </w:r>
      <w:r w:rsidRPr="006845FB"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ascii="仿宋_GB2312" w:eastAsia="仿宋_GB2312"/>
          <w:b/>
          <w:sz w:val="28"/>
          <w:szCs w:val="28"/>
        </w:rPr>
        <w:t xml:space="preserve">2 </w:t>
      </w:r>
      <w:r>
        <w:rPr>
          <w:rFonts w:ascii="等线" w:eastAsia="等线" w:hAnsi="等线"/>
          <w:sz w:val="28"/>
          <w:szCs w:val="28"/>
        </w:rPr>
        <w:t xml:space="preserve">→ </w:t>
      </w:r>
      <w:r w:rsidRPr="00033A70">
        <w:rPr>
          <w:rFonts w:ascii="仿宋_GB2312" w:eastAsia="仿宋_GB2312" w:hint="eastAsia"/>
          <w:sz w:val="28"/>
          <w:szCs w:val="28"/>
        </w:rPr>
        <w:t>进入之后</w:t>
      </w:r>
      <w:r w:rsidR="00BD72AC">
        <w:rPr>
          <w:rFonts w:ascii="仿宋_GB2312" w:eastAsia="仿宋_GB2312" w:hint="eastAsia"/>
          <w:sz w:val="28"/>
          <w:szCs w:val="28"/>
        </w:rPr>
        <w:t>选择</w:t>
      </w:r>
      <w:r>
        <w:rPr>
          <w:rFonts w:ascii="仿宋_GB2312" w:eastAsia="仿宋_GB2312" w:hint="eastAsia"/>
          <w:sz w:val="28"/>
          <w:szCs w:val="28"/>
        </w:rPr>
        <w:t>“</w:t>
      </w:r>
      <w:r w:rsidR="00BD72AC">
        <w:rPr>
          <w:rFonts w:ascii="仿宋_GB2312" w:eastAsia="仿宋_GB2312" w:hint="eastAsia"/>
          <w:sz w:val="28"/>
          <w:szCs w:val="28"/>
        </w:rPr>
        <w:t>直属高校团委-兰州大学-XXX学院团委</w:t>
      </w:r>
      <w:r>
        <w:rPr>
          <w:rFonts w:ascii="仿宋_GB2312" w:eastAsia="仿宋_GB2312" w:hint="eastAsia"/>
          <w:sz w:val="28"/>
          <w:szCs w:val="28"/>
        </w:rPr>
        <w:t>”，</w:t>
      </w:r>
      <w:r w:rsidR="00BD72AC">
        <w:rPr>
          <w:rFonts w:ascii="仿宋_GB2312" w:eastAsia="仿宋_GB2312" w:hint="eastAsia"/>
          <w:sz w:val="28"/>
          <w:szCs w:val="28"/>
        </w:rPr>
        <w:t>并填写个人姓名，选择提交</w:t>
      </w:r>
      <w:r w:rsidRPr="00033A70">
        <w:rPr>
          <w:rFonts w:ascii="仿宋_GB2312" w:eastAsia="仿宋_GB2312" w:hint="eastAsia"/>
          <w:sz w:val="28"/>
          <w:szCs w:val="28"/>
        </w:rPr>
        <w:t>进入主页面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480C2E19" w14:textId="77777777" w:rsidR="00667546" w:rsidRPr="00033A70" w:rsidRDefault="00667546" w:rsidP="00667546">
      <w:pPr>
        <w:jc w:val="left"/>
        <w:rPr>
          <w:rFonts w:ascii="仿宋_GB2312" w:eastAsia="仿宋_GB2312"/>
          <w:sz w:val="28"/>
          <w:szCs w:val="28"/>
        </w:rPr>
      </w:pPr>
      <w:r w:rsidRPr="006845FB">
        <w:rPr>
          <w:rFonts w:ascii="仿宋_GB2312" w:eastAsia="仿宋_GB2312" w:hint="eastAsia"/>
          <w:b/>
          <w:sz w:val="28"/>
          <w:szCs w:val="28"/>
        </w:rPr>
        <w:t>Step</w:t>
      </w:r>
      <w:r w:rsidRPr="006845FB"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ascii="仿宋_GB2312" w:eastAsia="仿宋_GB2312"/>
          <w:b/>
          <w:sz w:val="28"/>
          <w:szCs w:val="28"/>
        </w:rPr>
        <w:t xml:space="preserve">3 </w:t>
      </w:r>
      <w:r>
        <w:rPr>
          <w:rFonts w:ascii="等线" w:eastAsia="等线" w:hAnsi="等线"/>
          <w:sz w:val="28"/>
          <w:szCs w:val="28"/>
        </w:rPr>
        <w:t xml:space="preserve">→ </w:t>
      </w:r>
      <w:r w:rsidRPr="00033A70">
        <w:rPr>
          <w:rFonts w:ascii="仿宋_GB2312" w:eastAsia="仿宋_GB2312" w:hint="eastAsia"/>
          <w:sz w:val="28"/>
          <w:szCs w:val="28"/>
        </w:rPr>
        <w:t>点击开始学习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1E48872F" w14:textId="262427F5" w:rsidR="00667546" w:rsidRPr="00033A70" w:rsidRDefault="00667546" w:rsidP="00667546">
      <w:pPr>
        <w:jc w:val="left"/>
        <w:rPr>
          <w:rFonts w:ascii="仿宋_GB2312" w:eastAsia="仿宋_GB2312"/>
          <w:sz w:val="28"/>
          <w:szCs w:val="28"/>
        </w:rPr>
      </w:pPr>
      <w:r w:rsidRPr="006845FB">
        <w:rPr>
          <w:rFonts w:ascii="仿宋_GB2312" w:eastAsia="仿宋_GB2312" w:hint="eastAsia"/>
          <w:b/>
          <w:sz w:val="28"/>
          <w:szCs w:val="28"/>
        </w:rPr>
        <w:t>Step</w:t>
      </w:r>
      <w:r w:rsidRPr="006845FB"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ascii="仿宋_GB2312" w:eastAsia="仿宋_GB2312"/>
          <w:b/>
          <w:sz w:val="28"/>
          <w:szCs w:val="28"/>
        </w:rPr>
        <w:t xml:space="preserve">4 </w:t>
      </w:r>
      <w:r>
        <w:rPr>
          <w:rFonts w:ascii="等线" w:eastAsia="等线" w:hAnsi="等线"/>
          <w:sz w:val="28"/>
          <w:szCs w:val="28"/>
        </w:rPr>
        <w:t xml:space="preserve">→ </w:t>
      </w:r>
      <w:r w:rsidRPr="00033A70">
        <w:rPr>
          <w:rFonts w:ascii="仿宋_GB2312" w:eastAsia="仿宋_GB2312" w:hint="eastAsia"/>
          <w:sz w:val="28"/>
          <w:szCs w:val="28"/>
        </w:rPr>
        <w:t>进入之后出现一个视频页面</w:t>
      </w:r>
      <w:r>
        <w:rPr>
          <w:rFonts w:ascii="仿宋_GB2312" w:eastAsia="仿宋_GB2312" w:hint="eastAsia"/>
          <w:sz w:val="28"/>
          <w:szCs w:val="28"/>
        </w:rPr>
        <w:t>（</w:t>
      </w:r>
      <w:r w:rsidRPr="00033A70">
        <w:rPr>
          <w:rFonts w:ascii="仿宋_GB2312" w:eastAsia="仿宋_GB2312" w:hint="eastAsia"/>
          <w:sz w:val="28"/>
          <w:szCs w:val="28"/>
        </w:rPr>
        <w:t>短视频由</w:t>
      </w:r>
      <w:r w:rsidRPr="00033A70">
        <w:rPr>
          <w:rFonts w:ascii="仿宋_GB2312" w:eastAsia="仿宋_GB2312"/>
          <w:sz w:val="28"/>
          <w:szCs w:val="28"/>
        </w:rPr>
        <w:t>90后主播</w:t>
      </w:r>
      <w:r>
        <w:rPr>
          <w:rFonts w:ascii="仿宋_GB2312" w:eastAsia="仿宋_GB2312" w:hint="eastAsia"/>
          <w:sz w:val="28"/>
          <w:szCs w:val="28"/>
        </w:rPr>
        <w:t>，</w:t>
      </w:r>
      <w:r w:rsidRPr="00033A70">
        <w:rPr>
          <w:rFonts w:ascii="仿宋_GB2312" w:eastAsia="仿宋_GB2312" w:hint="eastAsia"/>
          <w:sz w:val="28"/>
          <w:szCs w:val="28"/>
        </w:rPr>
        <w:t>对总书记的讲话进行解读</w:t>
      </w:r>
      <w:r>
        <w:rPr>
          <w:rFonts w:ascii="仿宋_GB2312" w:eastAsia="仿宋_GB2312" w:hint="eastAsia"/>
          <w:sz w:val="28"/>
          <w:szCs w:val="28"/>
        </w:rPr>
        <w:t>），</w:t>
      </w:r>
      <w:r w:rsidRPr="00033A70">
        <w:rPr>
          <w:rFonts w:ascii="仿宋_GB2312" w:eastAsia="仿宋_GB2312" w:hint="eastAsia"/>
          <w:sz w:val="28"/>
          <w:szCs w:val="28"/>
        </w:rPr>
        <w:t>视频学习</w:t>
      </w:r>
      <w:r>
        <w:rPr>
          <w:rFonts w:ascii="仿宋_GB2312" w:eastAsia="仿宋_GB2312" w:hint="eastAsia"/>
          <w:sz w:val="28"/>
          <w:szCs w:val="28"/>
        </w:rPr>
        <w:t>完成后</w:t>
      </w:r>
      <w:r w:rsidRPr="00033A70">
        <w:rPr>
          <w:rFonts w:ascii="仿宋_GB2312" w:eastAsia="仿宋_GB2312" w:hint="eastAsia"/>
          <w:sz w:val="28"/>
          <w:szCs w:val="28"/>
        </w:rPr>
        <w:t>就可以进入</w:t>
      </w:r>
      <w:r>
        <w:rPr>
          <w:rFonts w:ascii="仿宋_GB2312" w:eastAsia="仿宋_GB2312" w:hint="eastAsia"/>
          <w:sz w:val="28"/>
          <w:szCs w:val="28"/>
        </w:rPr>
        <w:t>随堂</w:t>
      </w:r>
      <w:r w:rsidRPr="00033A70">
        <w:rPr>
          <w:rFonts w:ascii="仿宋_GB2312" w:eastAsia="仿宋_GB2312" w:hint="eastAsia"/>
          <w:sz w:val="28"/>
          <w:szCs w:val="28"/>
        </w:rPr>
        <w:t>测试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5F76DE14" w14:textId="77777777" w:rsidR="00667546" w:rsidRDefault="00667546" w:rsidP="00667546">
      <w:pPr>
        <w:jc w:val="left"/>
        <w:rPr>
          <w:rFonts w:ascii="仿宋_GB2312" w:eastAsia="仿宋_GB2312"/>
          <w:sz w:val="28"/>
          <w:szCs w:val="28"/>
        </w:rPr>
      </w:pPr>
      <w:r w:rsidRPr="006845FB">
        <w:rPr>
          <w:rFonts w:ascii="仿宋_GB2312" w:eastAsia="仿宋_GB2312" w:hint="eastAsia"/>
          <w:b/>
          <w:sz w:val="28"/>
          <w:szCs w:val="28"/>
        </w:rPr>
        <w:t>Step</w:t>
      </w:r>
      <w:r w:rsidRPr="006845FB"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ascii="仿宋_GB2312" w:eastAsia="仿宋_GB2312"/>
          <w:b/>
          <w:sz w:val="28"/>
          <w:szCs w:val="28"/>
        </w:rPr>
        <w:t xml:space="preserve">5 </w:t>
      </w:r>
      <w:r>
        <w:rPr>
          <w:rFonts w:ascii="等线" w:eastAsia="等线" w:hAnsi="等线"/>
          <w:sz w:val="28"/>
          <w:szCs w:val="28"/>
        </w:rPr>
        <w:t xml:space="preserve">→ </w:t>
      </w:r>
      <w:r>
        <w:rPr>
          <w:rFonts w:ascii="仿宋_GB2312" w:eastAsia="仿宋_GB2312" w:hint="eastAsia"/>
          <w:sz w:val="28"/>
          <w:szCs w:val="28"/>
        </w:rPr>
        <w:t>完成“随堂测试”后，点击进入</w:t>
      </w:r>
      <w:r w:rsidRPr="00033A70">
        <w:rPr>
          <w:rFonts w:ascii="仿宋_GB2312" w:eastAsia="仿宋_GB2312" w:hint="eastAsia"/>
          <w:sz w:val="28"/>
          <w:szCs w:val="28"/>
        </w:rPr>
        <w:t>“延伸阅读”板块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5359F0E8" w14:textId="0D62E627" w:rsidR="0017521E" w:rsidRPr="00BD72AC" w:rsidRDefault="00667546" w:rsidP="00BD72AC">
      <w:pPr>
        <w:jc w:val="left"/>
        <w:rPr>
          <w:rFonts w:ascii="仿宋_GB2312" w:eastAsia="仿宋_GB2312"/>
          <w:sz w:val="28"/>
          <w:szCs w:val="28"/>
        </w:rPr>
      </w:pPr>
      <w:r w:rsidRPr="006845FB">
        <w:rPr>
          <w:rFonts w:ascii="仿宋_GB2312" w:eastAsia="仿宋_GB2312" w:hint="eastAsia"/>
          <w:b/>
          <w:sz w:val="28"/>
          <w:szCs w:val="28"/>
        </w:rPr>
        <w:t>Step</w:t>
      </w:r>
      <w:r w:rsidRPr="006845FB"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ascii="仿宋_GB2312" w:eastAsia="仿宋_GB2312"/>
          <w:b/>
          <w:sz w:val="28"/>
          <w:szCs w:val="28"/>
        </w:rPr>
        <w:t xml:space="preserve">6 </w:t>
      </w:r>
      <w:r>
        <w:rPr>
          <w:rFonts w:ascii="等线" w:eastAsia="等线" w:hAnsi="等线"/>
          <w:sz w:val="28"/>
          <w:szCs w:val="28"/>
        </w:rPr>
        <w:t xml:space="preserve">→ </w:t>
      </w:r>
      <w:r>
        <w:rPr>
          <w:rFonts w:ascii="仿宋_GB2312" w:eastAsia="仿宋_GB2312" w:hint="eastAsia"/>
          <w:sz w:val="28"/>
          <w:szCs w:val="28"/>
        </w:rPr>
        <w:t>完成网上主题团课学习。</w:t>
      </w:r>
    </w:p>
    <w:sectPr w:rsidR="0017521E" w:rsidRPr="00BD7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7693A" w14:textId="77777777" w:rsidR="00342771" w:rsidRDefault="00342771" w:rsidP="00667546">
      <w:r>
        <w:separator/>
      </w:r>
    </w:p>
  </w:endnote>
  <w:endnote w:type="continuationSeparator" w:id="0">
    <w:p w14:paraId="70D91D8A" w14:textId="77777777" w:rsidR="00342771" w:rsidRDefault="00342771" w:rsidP="0066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7C73B" w14:textId="77777777" w:rsidR="00342771" w:rsidRDefault="00342771" w:rsidP="00667546">
      <w:r>
        <w:separator/>
      </w:r>
    </w:p>
  </w:footnote>
  <w:footnote w:type="continuationSeparator" w:id="0">
    <w:p w14:paraId="3A10FC53" w14:textId="77777777" w:rsidR="00342771" w:rsidRDefault="00342771" w:rsidP="00667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8F"/>
    <w:rsid w:val="0008706F"/>
    <w:rsid w:val="000E5D63"/>
    <w:rsid w:val="00342771"/>
    <w:rsid w:val="005F0E2F"/>
    <w:rsid w:val="00667546"/>
    <w:rsid w:val="007B778F"/>
    <w:rsid w:val="00921B2E"/>
    <w:rsid w:val="00967354"/>
    <w:rsid w:val="00BD72AC"/>
    <w:rsid w:val="00FD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2DEEE"/>
  <w15:docId w15:val="{91F8E9C6-6695-4A5E-8231-4012D0A6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75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7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754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6735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673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jingbing</dc:creator>
  <cp:keywords/>
  <dc:description/>
  <cp:lastModifiedBy>User</cp:lastModifiedBy>
  <cp:revision>5</cp:revision>
  <dcterms:created xsi:type="dcterms:W3CDTF">2018-10-14T06:25:00Z</dcterms:created>
  <dcterms:modified xsi:type="dcterms:W3CDTF">2019-03-11T03:34:00Z</dcterms:modified>
</cp:coreProperties>
</file>