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eastAsia="方正小标宋简体"/>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0"/>
          <w:szCs w:val="40"/>
        </w:rPr>
      </w:pPr>
      <w:r>
        <w:rPr>
          <w:rFonts w:hint="eastAsia" w:ascii="方正小标宋简体" w:eastAsia="方正小标宋简体"/>
          <w:sz w:val="40"/>
          <w:szCs w:val="40"/>
        </w:rPr>
        <w:t>兰州大学共青团深化“三走进”工作</w:t>
      </w:r>
      <w:r>
        <w:rPr>
          <w:rFonts w:ascii="方正小标宋简体" w:eastAsia="方正小标宋简体"/>
          <w:sz w:val="40"/>
          <w:szCs w:val="40"/>
        </w:rPr>
        <w:t>精准对标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0"/>
          <w:szCs w:val="40"/>
        </w:rPr>
      </w:pPr>
      <w:r>
        <w:rPr>
          <w:rFonts w:hint="eastAsia" w:ascii="方正小标宋简体" w:eastAsia="方正小标宋简体"/>
          <w:sz w:val="40"/>
          <w:szCs w:val="40"/>
        </w:rPr>
        <w:t>行动实施方案</w:t>
      </w:r>
    </w:p>
    <w:p>
      <w:pPr>
        <w:ind w:firstLine="720" w:firstLineChars="200"/>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为深入贯彻习近平总书记关于教育的重要论述和</w:t>
      </w:r>
      <w:r>
        <w:rPr>
          <w:rFonts w:ascii="仿宋_GB2312" w:eastAsia="仿宋_GB2312"/>
          <w:sz w:val="32"/>
          <w:szCs w:val="32"/>
        </w:rPr>
        <w:t>关于青年工作的重要思想</w:t>
      </w:r>
      <w:r>
        <w:rPr>
          <w:rFonts w:hint="eastAsia" w:ascii="仿宋_GB2312" w:eastAsia="仿宋_GB2312"/>
          <w:sz w:val="32"/>
          <w:szCs w:val="32"/>
        </w:rPr>
        <w:t>，扎实落实《兰州大学“走进学生</w:t>
      </w:r>
      <w:r>
        <w:rPr>
          <w:rFonts w:hint="eastAsia" w:ascii="仿宋_GB2312" w:eastAsia="仿宋_GB2312"/>
          <w:sz w:val="32"/>
          <w:szCs w:val="32"/>
          <w:lang w:eastAsia="zh-CN"/>
        </w:rPr>
        <w:t>学习</w:t>
      </w:r>
      <w:r>
        <w:rPr>
          <w:rFonts w:hint="eastAsia" w:ascii="仿宋_GB2312" w:eastAsia="仿宋_GB2312"/>
          <w:sz w:val="32"/>
          <w:szCs w:val="32"/>
        </w:rPr>
        <w:t>、走进学生</w:t>
      </w:r>
      <w:r>
        <w:rPr>
          <w:rFonts w:hint="eastAsia" w:ascii="仿宋_GB2312" w:eastAsia="仿宋_GB2312"/>
          <w:sz w:val="32"/>
          <w:szCs w:val="32"/>
          <w:lang w:eastAsia="zh-CN"/>
        </w:rPr>
        <w:t>生活</w:t>
      </w:r>
      <w:r>
        <w:rPr>
          <w:rFonts w:hint="eastAsia" w:ascii="仿宋_GB2312" w:eastAsia="仿宋_GB2312"/>
          <w:sz w:val="32"/>
          <w:szCs w:val="32"/>
        </w:rPr>
        <w:t>、走进学生心灵”行动实施方案（试行）》要求</w:t>
      </w:r>
      <w:r>
        <w:rPr>
          <w:rFonts w:ascii="仿宋_GB2312" w:eastAsia="仿宋_GB2312"/>
          <w:sz w:val="32"/>
          <w:szCs w:val="32"/>
        </w:rPr>
        <w:t>，</w:t>
      </w:r>
      <w:r>
        <w:rPr>
          <w:rFonts w:hint="eastAsia" w:ascii="仿宋_GB2312" w:eastAsia="仿宋_GB2312"/>
          <w:sz w:val="32"/>
          <w:szCs w:val="32"/>
        </w:rPr>
        <w:t>认真</w:t>
      </w:r>
      <w:r>
        <w:rPr>
          <w:rFonts w:ascii="仿宋_GB2312" w:eastAsia="仿宋_GB2312"/>
          <w:sz w:val="32"/>
          <w:szCs w:val="32"/>
        </w:rPr>
        <w:t>履行共青团引领</w:t>
      </w:r>
      <w:r>
        <w:rPr>
          <w:rFonts w:hint="eastAsia" w:ascii="仿宋_GB2312" w:eastAsia="仿宋_GB2312"/>
          <w:sz w:val="32"/>
          <w:szCs w:val="32"/>
        </w:rPr>
        <w:t>凝聚</w:t>
      </w:r>
      <w:r>
        <w:rPr>
          <w:rFonts w:ascii="仿宋_GB2312" w:eastAsia="仿宋_GB2312"/>
          <w:sz w:val="32"/>
          <w:szCs w:val="32"/>
        </w:rPr>
        <w:t>青年、组织动员青年、联系服务青年</w:t>
      </w:r>
      <w:r>
        <w:rPr>
          <w:rFonts w:hint="eastAsia" w:ascii="仿宋_GB2312" w:eastAsia="仿宋_GB2312"/>
          <w:sz w:val="32"/>
          <w:szCs w:val="32"/>
        </w:rPr>
        <w:t>职能</w:t>
      </w:r>
      <w:r>
        <w:rPr>
          <w:rFonts w:ascii="仿宋_GB2312" w:eastAsia="仿宋_GB2312"/>
          <w:sz w:val="32"/>
          <w:szCs w:val="32"/>
        </w:rPr>
        <w:t>，</w:t>
      </w:r>
      <w:r>
        <w:rPr>
          <w:rFonts w:hint="eastAsia" w:ascii="仿宋_GB2312" w:eastAsia="仿宋_GB2312"/>
          <w:sz w:val="32"/>
          <w:szCs w:val="32"/>
        </w:rPr>
        <w:t>发挥</w:t>
      </w:r>
      <w:r>
        <w:rPr>
          <w:rFonts w:ascii="仿宋_GB2312" w:eastAsia="仿宋_GB2312"/>
          <w:sz w:val="32"/>
          <w:szCs w:val="32"/>
        </w:rPr>
        <w:t>共青团组织在推动三全育人、</w:t>
      </w:r>
      <w:r>
        <w:rPr>
          <w:rFonts w:hint="eastAsia" w:ascii="仿宋_GB2312" w:eastAsia="仿宋_GB2312"/>
          <w:sz w:val="32"/>
          <w:szCs w:val="32"/>
        </w:rPr>
        <w:t>构建</w:t>
      </w:r>
      <w:r>
        <w:rPr>
          <w:rFonts w:ascii="仿宋_GB2312" w:eastAsia="仿宋_GB2312"/>
          <w:sz w:val="32"/>
          <w:szCs w:val="32"/>
        </w:rPr>
        <w:t>一体化育人格局</w:t>
      </w:r>
      <w:r>
        <w:rPr>
          <w:rFonts w:hint="eastAsia" w:ascii="仿宋_GB2312" w:eastAsia="仿宋_GB2312"/>
          <w:sz w:val="32"/>
          <w:szCs w:val="32"/>
        </w:rPr>
        <w:t>、</w:t>
      </w:r>
      <w:r>
        <w:rPr>
          <w:rFonts w:ascii="仿宋_GB2312" w:eastAsia="仿宋_GB2312"/>
          <w:sz w:val="32"/>
          <w:szCs w:val="32"/>
        </w:rPr>
        <w:t>打通育人最后一公里的特殊优势，</w:t>
      </w:r>
      <w:r>
        <w:rPr>
          <w:rFonts w:hint="eastAsia" w:ascii="仿宋_GB2312" w:eastAsia="仿宋_GB2312"/>
          <w:sz w:val="32"/>
          <w:szCs w:val="32"/>
        </w:rPr>
        <w:t>全心全意</w:t>
      </w:r>
      <w:r>
        <w:rPr>
          <w:rFonts w:ascii="仿宋_GB2312" w:eastAsia="仿宋_GB2312"/>
          <w:sz w:val="32"/>
          <w:szCs w:val="32"/>
        </w:rPr>
        <w:t>培养德智体美劳全面</w:t>
      </w:r>
      <w:r>
        <w:rPr>
          <w:rFonts w:hint="eastAsia" w:ascii="仿宋_GB2312" w:eastAsia="仿宋_GB2312"/>
          <w:sz w:val="32"/>
          <w:szCs w:val="32"/>
        </w:rPr>
        <w:t>发展</w:t>
      </w:r>
      <w:r>
        <w:rPr>
          <w:rFonts w:ascii="仿宋_GB2312" w:eastAsia="仿宋_GB2312"/>
          <w:sz w:val="32"/>
          <w:szCs w:val="32"/>
        </w:rPr>
        <w:t>、担当民族复兴大任的新时代兰大青年</w:t>
      </w:r>
      <w:r>
        <w:rPr>
          <w:rFonts w:hint="eastAsia" w:ascii="仿宋_GB2312" w:eastAsia="仿宋_GB2312"/>
          <w:sz w:val="32"/>
          <w:szCs w:val="32"/>
        </w:rPr>
        <w:t>。</w:t>
      </w:r>
      <w:r>
        <w:rPr>
          <w:rFonts w:ascii="仿宋_GB2312" w:eastAsia="仿宋_GB2312"/>
          <w:sz w:val="32"/>
          <w:szCs w:val="32"/>
        </w:rPr>
        <w:t>特制订</w:t>
      </w:r>
      <w:r>
        <w:rPr>
          <w:rFonts w:hint="eastAsia" w:ascii="仿宋_GB2312" w:eastAsia="仿宋_GB2312"/>
          <w:sz w:val="32"/>
          <w:szCs w:val="32"/>
        </w:rPr>
        <w:t>方案</w:t>
      </w:r>
      <w:r>
        <w:rPr>
          <w:rFonts w:ascii="仿宋_GB2312" w:eastAsia="仿宋_GB2312"/>
          <w:sz w:val="32"/>
          <w:szCs w:val="32"/>
        </w:rPr>
        <w:t>如下。</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Chars="0"/>
        <w:textAlignment w:val="auto"/>
        <w:rPr>
          <w:rFonts w:ascii="黑体" w:hAnsi="黑体" w:eastAsia="黑体"/>
          <w:sz w:val="32"/>
          <w:szCs w:val="32"/>
        </w:rPr>
      </w:pPr>
      <w:r>
        <w:rPr>
          <w:rFonts w:hint="eastAsia" w:ascii="黑体" w:hAnsi="黑体" w:eastAsia="黑体"/>
          <w:sz w:val="32"/>
          <w:szCs w:val="32"/>
        </w:rPr>
        <w:t>总体要求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（一）指导思想。</w:t>
      </w:r>
      <w:r>
        <w:rPr>
          <w:rFonts w:hint="eastAsia" w:ascii="仿宋_GB2312" w:eastAsia="仿宋_GB2312"/>
          <w:sz w:val="32"/>
          <w:szCs w:val="32"/>
        </w:rPr>
        <w:t>牢牢</w:t>
      </w:r>
      <w:r>
        <w:rPr>
          <w:rFonts w:ascii="仿宋_GB2312" w:eastAsia="仿宋_GB2312"/>
          <w:sz w:val="32"/>
          <w:szCs w:val="32"/>
        </w:rPr>
        <w:t>把握立德树人根本任务，</w:t>
      </w:r>
      <w:r>
        <w:rPr>
          <w:rFonts w:hint="eastAsia" w:ascii="仿宋_GB2312" w:eastAsia="仿宋_GB2312"/>
          <w:sz w:val="32"/>
          <w:szCs w:val="32"/>
        </w:rPr>
        <w:t>履行</w:t>
      </w:r>
      <w:r>
        <w:rPr>
          <w:rFonts w:ascii="仿宋_GB2312" w:eastAsia="仿宋_GB2312"/>
          <w:sz w:val="32"/>
          <w:szCs w:val="32"/>
        </w:rPr>
        <w:t>共青团育人职能，发挥共青团育人优势</w:t>
      </w:r>
      <w:r>
        <w:rPr>
          <w:rFonts w:hint="eastAsia" w:ascii="仿宋_GB2312" w:eastAsia="仿宋_GB2312"/>
          <w:sz w:val="32"/>
          <w:szCs w:val="32"/>
        </w:rPr>
        <w:t>，形成</w:t>
      </w:r>
      <w:r>
        <w:rPr>
          <w:rFonts w:ascii="仿宋_GB2312" w:eastAsia="仿宋_GB2312"/>
          <w:sz w:val="32"/>
          <w:szCs w:val="32"/>
        </w:rPr>
        <w:t>全校共青团</w:t>
      </w:r>
      <w:r>
        <w:rPr>
          <w:rFonts w:hint="eastAsia" w:ascii="仿宋_GB2312" w:eastAsia="仿宋_GB2312"/>
          <w:sz w:val="32"/>
          <w:szCs w:val="32"/>
        </w:rPr>
        <w:t>深化“三走进”行动的</w:t>
      </w:r>
      <w:r>
        <w:rPr>
          <w:rFonts w:ascii="仿宋_GB2312" w:eastAsia="仿宋_GB2312"/>
          <w:sz w:val="32"/>
          <w:szCs w:val="32"/>
        </w:rPr>
        <w:t>思想自觉和行动自觉</w:t>
      </w:r>
      <w:r>
        <w:rPr>
          <w:rFonts w:hint="eastAsia" w:ascii="仿宋_GB2312" w:eastAsia="仿宋_GB2312"/>
          <w:sz w:val="32"/>
          <w:szCs w:val="32"/>
        </w:rPr>
        <w:t>，切实为</w:t>
      </w:r>
      <w:r>
        <w:rPr>
          <w:rFonts w:ascii="仿宋_GB2312" w:eastAsia="仿宋_GB2312"/>
          <w:sz w:val="32"/>
          <w:szCs w:val="32"/>
        </w:rPr>
        <w:t>学校人才培养质量和思政</w:t>
      </w:r>
      <w:r>
        <w:rPr>
          <w:rFonts w:hint="eastAsia" w:ascii="仿宋_GB2312" w:eastAsia="仿宋_GB2312"/>
          <w:sz w:val="32"/>
          <w:szCs w:val="32"/>
        </w:rPr>
        <w:t>工作</w:t>
      </w:r>
      <w:r>
        <w:rPr>
          <w:rFonts w:ascii="仿宋_GB2312" w:eastAsia="仿宋_GB2312"/>
          <w:sz w:val="32"/>
          <w:szCs w:val="32"/>
        </w:rPr>
        <w:t>质量提升</w:t>
      </w:r>
      <w:r>
        <w:rPr>
          <w:rFonts w:hint="eastAsia" w:ascii="仿宋_GB2312" w:eastAsia="仿宋_GB2312"/>
          <w:sz w:val="32"/>
          <w:szCs w:val="32"/>
        </w:rPr>
        <w:t>做出突出</w:t>
      </w:r>
      <w:r>
        <w:rPr>
          <w:rFonts w:ascii="仿宋_GB2312" w:eastAsia="仿宋_GB2312"/>
          <w:sz w:val="32"/>
          <w:szCs w:val="32"/>
        </w:rPr>
        <w:t>贡献。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_GB2312" w:eastAsia="楷体_GB2312"/>
          <w:sz w:val="32"/>
          <w:szCs w:val="32"/>
        </w:rPr>
      </w:pPr>
      <w:r>
        <w:rPr>
          <w:rFonts w:hint="eastAsia" w:ascii="楷体_GB2312" w:eastAsia="楷体_GB2312"/>
          <w:b/>
          <w:bCs/>
          <w:sz w:val="32"/>
          <w:szCs w:val="32"/>
        </w:rPr>
        <w:t>（二）工作原则</w:t>
      </w:r>
      <w:r>
        <w:rPr>
          <w:rFonts w:hint="eastAsia" w:ascii="楷体_GB2312" w:eastAsia="楷体_GB2312"/>
          <w:sz w:val="32"/>
          <w:szCs w:val="32"/>
        </w:rPr>
        <w:t>。</w:t>
      </w:r>
      <w:r>
        <w:rPr>
          <w:rFonts w:hint="eastAsia" w:ascii="仿宋_GB2312" w:eastAsia="仿宋_GB2312"/>
          <w:sz w:val="32"/>
          <w:szCs w:val="32"/>
        </w:rPr>
        <w:t>高举</w:t>
      </w:r>
      <w:r>
        <w:rPr>
          <w:rFonts w:ascii="仿宋_GB2312" w:eastAsia="仿宋_GB2312"/>
          <w:sz w:val="32"/>
          <w:szCs w:val="32"/>
        </w:rPr>
        <w:t>伟大旗帜，聚焦主责主业，继续深化改革，全面</w:t>
      </w:r>
      <w:r>
        <w:rPr>
          <w:rFonts w:hint="eastAsia" w:ascii="仿宋_GB2312" w:eastAsia="仿宋_GB2312"/>
          <w:sz w:val="32"/>
          <w:szCs w:val="32"/>
        </w:rPr>
        <w:t>从严</w:t>
      </w:r>
      <w:r>
        <w:rPr>
          <w:rFonts w:ascii="仿宋_GB2312" w:eastAsia="仿宋_GB2312"/>
          <w:sz w:val="32"/>
          <w:szCs w:val="32"/>
        </w:rPr>
        <w:t>治团，</w:t>
      </w:r>
      <w:r>
        <w:rPr>
          <w:rFonts w:hint="eastAsia" w:ascii="仿宋_GB2312" w:eastAsia="仿宋_GB2312"/>
          <w:sz w:val="32"/>
          <w:szCs w:val="32"/>
        </w:rPr>
        <w:t>不折不扣</w:t>
      </w:r>
      <w:r>
        <w:rPr>
          <w:rFonts w:ascii="仿宋_GB2312" w:eastAsia="仿宋_GB2312"/>
          <w:sz w:val="32"/>
          <w:szCs w:val="32"/>
        </w:rPr>
        <w:t>落实学校</w:t>
      </w:r>
      <w:r>
        <w:rPr>
          <w:rFonts w:hint="eastAsia" w:ascii="仿宋_GB2312" w:eastAsia="仿宋_GB2312"/>
          <w:sz w:val="32"/>
          <w:szCs w:val="32"/>
        </w:rPr>
        <w:t>“三走进”行动的一贯要求，持之以恒</w:t>
      </w:r>
      <w:r>
        <w:rPr>
          <w:rFonts w:ascii="仿宋_GB2312" w:eastAsia="仿宋_GB2312"/>
          <w:sz w:val="32"/>
          <w:szCs w:val="32"/>
        </w:rPr>
        <w:t>抓好团学骨干作风建设，</w:t>
      </w:r>
      <w:r>
        <w:rPr>
          <w:rFonts w:hint="eastAsia" w:ascii="仿宋_GB2312" w:eastAsia="仿宋_GB2312"/>
          <w:sz w:val="32"/>
          <w:szCs w:val="32"/>
        </w:rPr>
        <w:t>全心全意</w:t>
      </w:r>
      <w:r>
        <w:rPr>
          <w:rFonts w:ascii="仿宋_GB2312" w:eastAsia="仿宋_GB2312"/>
          <w:sz w:val="32"/>
          <w:szCs w:val="32"/>
        </w:rPr>
        <w:t>发挥共青团组织</w:t>
      </w:r>
      <w:r>
        <w:rPr>
          <w:rFonts w:hint="eastAsia" w:ascii="仿宋_GB2312" w:eastAsia="仿宋_GB2312"/>
          <w:sz w:val="32"/>
          <w:szCs w:val="32"/>
        </w:rPr>
        <w:t>走进青年</w:t>
      </w:r>
      <w:r>
        <w:rPr>
          <w:rFonts w:ascii="仿宋_GB2312" w:eastAsia="仿宋_GB2312"/>
          <w:sz w:val="32"/>
          <w:szCs w:val="32"/>
        </w:rPr>
        <w:t>的特殊优势，</w:t>
      </w:r>
      <w:r>
        <w:rPr>
          <w:rFonts w:hint="eastAsia" w:ascii="仿宋_GB2312" w:eastAsia="仿宋_GB2312"/>
          <w:sz w:val="32"/>
          <w:szCs w:val="32"/>
        </w:rPr>
        <w:t>千方百计</w:t>
      </w:r>
      <w:r>
        <w:rPr>
          <w:rFonts w:ascii="仿宋_GB2312" w:eastAsia="仿宋_GB2312"/>
          <w:sz w:val="32"/>
          <w:szCs w:val="32"/>
        </w:rPr>
        <w:t>激发</w:t>
      </w:r>
      <w:r>
        <w:rPr>
          <w:rFonts w:hint="eastAsia" w:ascii="仿宋_GB2312" w:eastAsia="仿宋_GB2312"/>
          <w:sz w:val="32"/>
          <w:szCs w:val="32"/>
        </w:rPr>
        <w:t>团学骨干服务</w:t>
      </w:r>
      <w:r>
        <w:rPr>
          <w:rFonts w:ascii="仿宋_GB2312" w:eastAsia="仿宋_GB2312"/>
          <w:sz w:val="32"/>
          <w:szCs w:val="32"/>
        </w:rPr>
        <w:t>青年的</w:t>
      </w:r>
      <w:r>
        <w:rPr>
          <w:rFonts w:hint="eastAsia" w:ascii="仿宋_GB2312" w:eastAsia="仿宋_GB2312"/>
          <w:sz w:val="32"/>
          <w:szCs w:val="32"/>
        </w:rPr>
        <w:t>满腔热情。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（三）工作</w:t>
      </w:r>
      <w:r>
        <w:rPr>
          <w:rFonts w:ascii="楷体_GB2312" w:eastAsia="楷体_GB2312"/>
          <w:b/>
          <w:bCs/>
          <w:sz w:val="32"/>
          <w:szCs w:val="32"/>
        </w:rPr>
        <w:t>目标。</w:t>
      </w:r>
      <w:r>
        <w:rPr>
          <w:rFonts w:hint="eastAsia" w:ascii="仿宋_GB2312" w:eastAsia="仿宋_GB2312"/>
          <w:sz w:val="32"/>
          <w:szCs w:val="32"/>
        </w:rPr>
        <w:t>对标学校</w:t>
      </w:r>
      <w:r>
        <w:rPr>
          <w:rFonts w:ascii="仿宋_GB2312" w:eastAsia="仿宋_GB2312"/>
          <w:sz w:val="32"/>
          <w:szCs w:val="32"/>
        </w:rPr>
        <w:t>党委要求和青年学子实际需求</w:t>
      </w:r>
      <w:r>
        <w:rPr>
          <w:rFonts w:ascii="楷体_GB2312" w:eastAsia="楷体_GB2312"/>
          <w:sz w:val="32"/>
          <w:szCs w:val="32"/>
        </w:rPr>
        <w:t>，</w:t>
      </w:r>
      <w:r>
        <w:rPr>
          <w:rFonts w:hint="eastAsia" w:ascii="仿宋_GB2312" w:eastAsia="仿宋_GB2312"/>
          <w:sz w:val="32"/>
          <w:szCs w:val="32"/>
        </w:rPr>
        <w:t>认真履行共青团引领凝聚青年、组织动员青年、联系服务青年职能，努力做青年朋友的知心人、青年工作的热心人、青年群众的引路人，努力</w:t>
      </w:r>
      <w:r>
        <w:rPr>
          <w:rFonts w:ascii="仿宋_GB2312" w:eastAsia="仿宋_GB2312"/>
          <w:sz w:val="32"/>
          <w:szCs w:val="32"/>
        </w:rPr>
        <w:t>在服务青年成长成才中</w:t>
      </w:r>
      <w:r>
        <w:rPr>
          <w:rFonts w:hint="eastAsia" w:ascii="仿宋_GB2312" w:eastAsia="仿宋_GB2312"/>
          <w:sz w:val="32"/>
          <w:szCs w:val="32"/>
        </w:rPr>
        <w:t>谋在深处</w:t>
      </w:r>
      <w:r>
        <w:rPr>
          <w:rFonts w:ascii="仿宋_GB2312" w:eastAsia="仿宋_GB2312"/>
          <w:sz w:val="32"/>
          <w:szCs w:val="32"/>
        </w:rPr>
        <w:t>，干在实处</w:t>
      </w:r>
      <w:r>
        <w:rPr>
          <w:rFonts w:hint="eastAsia" w:ascii="仿宋_GB2312" w:eastAsia="仿宋_GB2312"/>
          <w:sz w:val="32"/>
          <w:szCs w:val="32"/>
        </w:rPr>
        <w:t>，凸显优势</w:t>
      </w:r>
      <w:r>
        <w:rPr>
          <w:rFonts w:ascii="仿宋_GB2312" w:eastAsia="仿宋_GB2312"/>
          <w:sz w:val="32"/>
          <w:szCs w:val="32"/>
        </w:rPr>
        <w:t>，走在前列，</w:t>
      </w:r>
      <w:r>
        <w:rPr>
          <w:rFonts w:hint="eastAsia" w:ascii="仿宋_GB2312" w:eastAsia="仿宋_GB2312"/>
          <w:sz w:val="32"/>
          <w:szCs w:val="32"/>
        </w:rPr>
        <w:t>始终</w:t>
      </w:r>
      <w:r>
        <w:rPr>
          <w:rFonts w:ascii="仿宋_GB2312" w:eastAsia="仿宋_GB2312"/>
          <w:sz w:val="32"/>
          <w:szCs w:val="32"/>
        </w:rPr>
        <w:t>做到让</w:t>
      </w:r>
      <w:r>
        <w:rPr>
          <w:rFonts w:hint="eastAsia" w:ascii="仿宋_GB2312" w:eastAsia="仿宋_GB2312"/>
          <w:sz w:val="32"/>
          <w:szCs w:val="32"/>
        </w:rPr>
        <w:t>党委</w:t>
      </w:r>
      <w:r>
        <w:rPr>
          <w:rFonts w:ascii="仿宋_GB2312" w:eastAsia="仿宋_GB2312"/>
          <w:sz w:val="32"/>
          <w:szCs w:val="32"/>
        </w:rPr>
        <w:t>放心，</w:t>
      </w:r>
      <w:r>
        <w:rPr>
          <w:rFonts w:hint="eastAsia" w:ascii="仿宋_GB2312" w:eastAsia="仿宋_GB2312"/>
          <w:sz w:val="32"/>
          <w:szCs w:val="32"/>
        </w:rPr>
        <w:t>让青年</w:t>
      </w:r>
      <w:r>
        <w:rPr>
          <w:rFonts w:ascii="仿宋_GB2312" w:eastAsia="仿宋_GB2312"/>
          <w:sz w:val="32"/>
          <w:szCs w:val="32"/>
        </w:rPr>
        <w:t>满意。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二、主要</w:t>
      </w:r>
      <w:r>
        <w:rPr>
          <w:rFonts w:ascii="黑体" w:hAnsi="黑体" w:eastAsia="黑体"/>
          <w:sz w:val="32"/>
          <w:szCs w:val="32"/>
        </w:rPr>
        <w:t>举措</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eastAsia="仿宋_GB2312"/>
          <w:sz w:val="32"/>
          <w:szCs w:val="32"/>
          <w:lang w:val="en-US" w:eastAsia="zh-CN"/>
        </w:rPr>
      </w:pPr>
      <w:r>
        <w:rPr>
          <w:rFonts w:hint="eastAsia" w:ascii="楷体_GB2312" w:eastAsia="楷体_GB2312" w:hAnsiTheme="minorHAnsi" w:cstheme="minorBidi"/>
          <w:b/>
          <w:bCs/>
          <w:kern w:val="2"/>
          <w:sz w:val="32"/>
          <w:szCs w:val="32"/>
          <w:lang w:val="en-US" w:eastAsia="zh-CN" w:bidi="ar-SA"/>
        </w:rPr>
        <w:t>（一）“青年力量”——思想引领力提升计划。</w:t>
      </w:r>
      <w:r>
        <w:rPr>
          <w:rFonts w:hint="eastAsia" w:ascii="仿宋_GB2312" w:eastAsia="仿宋_GB2312" w:hAnsiTheme="minorHAnsi" w:cstheme="minorBidi"/>
          <w:kern w:val="2"/>
          <w:sz w:val="32"/>
          <w:szCs w:val="32"/>
          <w:lang w:val="en-US" w:eastAsia="zh-CN" w:bidi="ar-SA"/>
        </w:rPr>
        <w:t>通过建设大学生骨干教育基地暨思政教育展览馆，由“青马工程”大学生骨干理论宣讲团成员向广大青年讲解党的历史和党在长期建设发展中凝练的精神、国家建设和改革开放中的重要节点和重大举措、当代青年的优秀典型和感人事迹，</w:t>
      </w:r>
      <w:r>
        <w:rPr>
          <w:rFonts w:hint="eastAsia" w:ascii="仿宋_GB2312" w:eastAsia="仿宋_GB2312"/>
          <w:sz w:val="32"/>
          <w:szCs w:val="32"/>
          <w:lang w:val="en-US" w:eastAsia="zh-CN"/>
        </w:rPr>
        <w:t>让当代大学生在受教育中坚定信念、增长才干；通过大学生骨干深入支部讲团课、参加基层学院学生组织的活动，引领基层团组织对标团内制度和条例规范组织生活，逐步提升基层组织活力，引领广大团员自觉增强身份意识和使命意识，成为可堪大任的新时代“马系青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eastAsia="楷体_GB2312" w:hAnsiTheme="minorHAnsi" w:cstheme="minorBidi"/>
          <w:b/>
          <w:bCs/>
          <w:kern w:val="2"/>
          <w:sz w:val="32"/>
          <w:szCs w:val="32"/>
          <w:lang w:val="en-US" w:eastAsia="zh-CN" w:bidi="ar-SA"/>
        </w:rPr>
      </w:pPr>
      <w:r>
        <w:rPr>
          <w:rFonts w:hint="eastAsia" w:ascii="楷体_GB2312" w:eastAsia="楷体_GB2312" w:hAnsiTheme="minorHAnsi" w:cstheme="minorBidi"/>
          <w:b/>
          <w:bCs/>
          <w:kern w:val="2"/>
          <w:sz w:val="32"/>
          <w:szCs w:val="32"/>
          <w:lang w:val="en-US" w:eastAsia="zh-CN" w:bidi="ar-SA"/>
        </w:rPr>
        <w:t>（二）“青”听世界</w:t>
      </w:r>
      <w:r>
        <w:rPr>
          <w:rFonts w:hint="eastAsia" w:ascii="楷体_GB2312" w:eastAsia="楷体_GB2312" w:cstheme="minorBidi"/>
          <w:b/>
          <w:bCs/>
          <w:kern w:val="2"/>
          <w:sz w:val="32"/>
          <w:szCs w:val="32"/>
          <w:lang w:val="en-US" w:eastAsia="zh-CN" w:bidi="ar-SA"/>
        </w:rPr>
        <w:t>——国际视野培养</w:t>
      </w:r>
      <w:r>
        <w:rPr>
          <w:rFonts w:hint="eastAsia" w:ascii="楷体_GB2312" w:eastAsia="楷体_GB2312" w:hAnsiTheme="minorHAnsi" w:cstheme="minorBidi"/>
          <w:b/>
          <w:bCs/>
          <w:kern w:val="2"/>
          <w:sz w:val="32"/>
          <w:szCs w:val="32"/>
          <w:lang w:val="en-US" w:eastAsia="zh-CN" w:bidi="ar-SA"/>
        </w:rPr>
        <w:t>计划。</w:t>
      </w:r>
      <w:r>
        <w:rPr>
          <w:rFonts w:hint="eastAsia" w:ascii="仿宋_GB2312" w:eastAsia="仿宋_GB2312"/>
          <w:sz w:val="32"/>
          <w:szCs w:val="32"/>
        </w:rPr>
        <w:t>通过集中</w:t>
      </w:r>
      <w:r>
        <w:rPr>
          <w:rFonts w:ascii="仿宋_GB2312" w:eastAsia="仿宋_GB2312"/>
          <w:sz w:val="32"/>
          <w:szCs w:val="32"/>
        </w:rPr>
        <w:t>开展四六级</w:t>
      </w:r>
      <w:r>
        <w:rPr>
          <w:rFonts w:hint="eastAsia" w:ascii="仿宋_GB2312" w:eastAsia="仿宋_GB2312"/>
          <w:sz w:val="32"/>
          <w:szCs w:val="32"/>
        </w:rPr>
        <w:t>“考霸”</w:t>
      </w:r>
      <w:r>
        <w:rPr>
          <w:rFonts w:hint="eastAsia" w:ascii="仿宋_GB2312" w:eastAsia="仿宋_GB2312"/>
          <w:sz w:val="32"/>
          <w:szCs w:val="32"/>
          <w:lang w:eastAsia="zh-CN"/>
        </w:rPr>
        <w:t>、“外语达人”等</w:t>
      </w:r>
      <w:r>
        <w:rPr>
          <w:rFonts w:hint="eastAsia" w:ascii="仿宋_GB2312" w:eastAsia="仿宋_GB2312"/>
          <w:sz w:val="32"/>
          <w:szCs w:val="32"/>
        </w:rPr>
        <w:t>宣传活动，进一步</w:t>
      </w:r>
      <w:r>
        <w:rPr>
          <w:rFonts w:ascii="仿宋_GB2312" w:eastAsia="仿宋_GB2312"/>
          <w:sz w:val="32"/>
          <w:szCs w:val="32"/>
        </w:rPr>
        <w:t>激发全校青年学生学习英语</w:t>
      </w:r>
      <w:r>
        <w:rPr>
          <w:rFonts w:hint="eastAsia" w:ascii="仿宋_GB2312" w:eastAsia="仿宋_GB2312"/>
          <w:sz w:val="32"/>
          <w:szCs w:val="32"/>
        </w:rPr>
        <w:t>的</w:t>
      </w:r>
      <w:r>
        <w:rPr>
          <w:rFonts w:ascii="仿宋_GB2312" w:eastAsia="仿宋_GB2312"/>
          <w:sz w:val="32"/>
          <w:szCs w:val="32"/>
        </w:rPr>
        <w:t>动力，</w:t>
      </w:r>
      <w:r>
        <w:rPr>
          <w:rFonts w:hint="eastAsia" w:ascii="仿宋_GB2312" w:eastAsia="仿宋_GB2312"/>
          <w:sz w:val="32"/>
          <w:szCs w:val="32"/>
        </w:rPr>
        <w:t>形成提升</w:t>
      </w:r>
      <w:r>
        <w:rPr>
          <w:rFonts w:ascii="仿宋_GB2312" w:eastAsia="仿宋_GB2312"/>
          <w:sz w:val="32"/>
          <w:szCs w:val="32"/>
        </w:rPr>
        <w:t>英语交流能力的自觉</w:t>
      </w:r>
      <w:r>
        <w:rPr>
          <w:rFonts w:hint="eastAsia" w:ascii="仿宋_GB2312" w:eastAsia="仿宋_GB2312"/>
          <w:sz w:val="32"/>
          <w:szCs w:val="32"/>
        </w:rPr>
        <w:t>；加强</w:t>
      </w:r>
      <w:r>
        <w:rPr>
          <w:rFonts w:hint="eastAsia" w:ascii="仿宋_GB2312" w:eastAsia="仿宋_GB2312"/>
          <w:sz w:val="32"/>
          <w:szCs w:val="32"/>
          <w:lang w:eastAsia="zh-CN"/>
        </w:rPr>
        <w:t>对“</w:t>
      </w:r>
      <w:r>
        <w:rPr>
          <w:rFonts w:hint="eastAsia" w:ascii="仿宋_GB2312" w:eastAsia="仿宋_GB2312"/>
          <w:sz w:val="32"/>
          <w:szCs w:val="32"/>
        </w:rPr>
        <w:t>英语</w:t>
      </w:r>
      <w:r>
        <w:rPr>
          <w:rFonts w:ascii="仿宋_GB2312" w:eastAsia="仿宋_GB2312"/>
          <w:sz w:val="32"/>
          <w:szCs w:val="32"/>
        </w:rPr>
        <w:t>角</w:t>
      </w:r>
      <w:r>
        <w:rPr>
          <w:rFonts w:hint="eastAsia" w:ascii="仿宋_GB2312" w:eastAsia="仿宋_GB2312"/>
          <w:sz w:val="32"/>
          <w:szCs w:val="32"/>
          <w:lang w:eastAsia="zh-CN"/>
        </w:rPr>
        <w:t>”“疯狂英语协会”等社团</w:t>
      </w:r>
      <w:r>
        <w:rPr>
          <w:rFonts w:hint="eastAsia" w:ascii="仿宋_GB2312" w:eastAsia="仿宋_GB2312"/>
          <w:sz w:val="32"/>
          <w:szCs w:val="32"/>
        </w:rPr>
        <w:t>活动</w:t>
      </w:r>
      <w:r>
        <w:rPr>
          <w:rFonts w:ascii="仿宋_GB2312" w:eastAsia="仿宋_GB2312"/>
          <w:sz w:val="32"/>
          <w:szCs w:val="32"/>
        </w:rPr>
        <w:t>的支持，</w:t>
      </w:r>
      <w:r>
        <w:rPr>
          <w:rFonts w:hint="eastAsia" w:ascii="仿宋_GB2312" w:eastAsia="仿宋_GB2312"/>
          <w:sz w:val="32"/>
          <w:szCs w:val="32"/>
        </w:rPr>
        <w:t>进一步</w:t>
      </w:r>
      <w:r>
        <w:rPr>
          <w:rFonts w:ascii="仿宋_GB2312" w:eastAsia="仿宋_GB2312"/>
          <w:sz w:val="32"/>
          <w:szCs w:val="32"/>
        </w:rPr>
        <w:t>加强</w:t>
      </w:r>
      <w:r>
        <w:rPr>
          <w:rFonts w:hint="eastAsia" w:ascii="仿宋_GB2312" w:eastAsia="仿宋_GB2312"/>
          <w:sz w:val="32"/>
          <w:szCs w:val="32"/>
        </w:rPr>
        <w:t>活动</w:t>
      </w:r>
      <w:r>
        <w:rPr>
          <w:rFonts w:ascii="仿宋_GB2312" w:eastAsia="仿宋_GB2312"/>
          <w:sz w:val="32"/>
          <w:szCs w:val="32"/>
        </w:rPr>
        <w:t>设计</w:t>
      </w:r>
      <w:r>
        <w:rPr>
          <w:rFonts w:hint="eastAsia" w:ascii="仿宋_GB2312" w:eastAsia="仿宋_GB2312"/>
          <w:sz w:val="32"/>
          <w:szCs w:val="32"/>
        </w:rPr>
        <w:t>，有效提高青年学生口语表达和交际能力，更好地营造全校英语学习的氛围</w:t>
      </w:r>
      <w:r>
        <w:rPr>
          <w:rFonts w:hint="eastAsia" w:ascii="仿宋_GB2312" w:eastAsia="仿宋_GB2312"/>
          <w:sz w:val="32"/>
          <w:szCs w:val="32"/>
          <w:lang w:eastAsia="zh-CN"/>
        </w:rPr>
        <w:t>；资助和宣传一批与国境外机构交流互访、调研实践、增进中外青年友谊方面做出贡献的优秀青年，继续办好“一带一路”海外实践、“海峡两岸学子牵手丝绸之路行”等活动，不断提升青年的国际视野，提升我校青年的国际影响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lang w:eastAsia="zh-CN"/>
        </w:rPr>
        <w:t>（三）</w:t>
      </w:r>
      <w:r>
        <w:rPr>
          <w:rFonts w:hint="eastAsia" w:ascii="楷体_GB2312" w:eastAsia="楷体_GB2312"/>
          <w:b/>
          <w:bCs/>
          <w:sz w:val="32"/>
          <w:szCs w:val="32"/>
        </w:rPr>
        <w:t>“青葱</w:t>
      </w:r>
      <w:r>
        <w:rPr>
          <w:rFonts w:ascii="楷体_GB2312" w:eastAsia="楷体_GB2312"/>
          <w:b/>
          <w:bCs/>
          <w:sz w:val="32"/>
          <w:szCs w:val="32"/>
        </w:rPr>
        <w:t>校园</w:t>
      </w:r>
      <w:r>
        <w:rPr>
          <w:rFonts w:hint="eastAsia" w:ascii="楷体_GB2312" w:eastAsia="楷体_GB2312"/>
          <w:b/>
          <w:bCs/>
          <w:sz w:val="32"/>
          <w:szCs w:val="32"/>
        </w:rPr>
        <w:t>”</w:t>
      </w:r>
      <w:r>
        <w:rPr>
          <w:rFonts w:hint="eastAsia" w:ascii="楷体_GB2312" w:eastAsia="楷体_GB2312"/>
          <w:b/>
          <w:bCs/>
          <w:sz w:val="32"/>
          <w:szCs w:val="32"/>
          <w:lang w:eastAsia="zh-CN"/>
        </w:rPr>
        <w:t>——文艺素养</w:t>
      </w:r>
      <w:r>
        <w:rPr>
          <w:rFonts w:ascii="楷体_GB2312" w:eastAsia="楷体_GB2312"/>
          <w:b/>
          <w:bCs/>
          <w:sz w:val="32"/>
          <w:szCs w:val="32"/>
        </w:rPr>
        <w:t>提升计划。</w:t>
      </w:r>
      <w:r>
        <w:rPr>
          <w:rFonts w:hint="eastAsia" w:ascii="仿宋_GB2312" w:eastAsia="仿宋_GB2312"/>
          <w:sz w:val="32"/>
          <w:szCs w:val="32"/>
        </w:rPr>
        <w:t>以</w:t>
      </w:r>
      <w:r>
        <w:rPr>
          <w:rFonts w:ascii="仿宋_GB2312" w:eastAsia="仿宋_GB2312"/>
          <w:sz w:val="32"/>
          <w:szCs w:val="32"/>
        </w:rPr>
        <w:t>大学生艺术团</w:t>
      </w:r>
      <w:r>
        <w:rPr>
          <w:rFonts w:hint="eastAsia" w:ascii="仿宋_GB2312" w:eastAsia="仿宋_GB2312"/>
          <w:sz w:val="32"/>
          <w:szCs w:val="32"/>
        </w:rPr>
        <w:t>、若水戏</w:t>
      </w:r>
      <w:r>
        <w:rPr>
          <w:rFonts w:ascii="仿宋_GB2312" w:eastAsia="仿宋_GB2312"/>
          <w:sz w:val="32"/>
          <w:szCs w:val="32"/>
        </w:rPr>
        <w:t>剧社</w:t>
      </w:r>
      <w:r>
        <w:rPr>
          <w:rFonts w:hint="eastAsia" w:ascii="仿宋_GB2312" w:eastAsia="仿宋_GB2312"/>
          <w:sz w:val="32"/>
          <w:szCs w:val="32"/>
        </w:rPr>
        <w:t>、</w:t>
      </w:r>
      <w:r>
        <w:rPr>
          <w:rFonts w:ascii="仿宋_GB2312" w:eastAsia="仿宋_GB2312"/>
          <w:sz w:val="32"/>
          <w:szCs w:val="32"/>
        </w:rPr>
        <w:t>远方合唱团建设为依托</w:t>
      </w:r>
      <w:r>
        <w:rPr>
          <w:rFonts w:hint="eastAsia" w:ascii="仿宋_GB2312" w:eastAsia="仿宋_GB2312"/>
          <w:sz w:val="32"/>
          <w:szCs w:val="32"/>
        </w:rPr>
        <w:t>，</w:t>
      </w:r>
      <w:r>
        <w:rPr>
          <w:rFonts w:ascii="仿宋_GB2312" w:eastAsia="仿宋_GB2312"/>
          <w:sz w:val="32"/>
          <w:szCs w:val="32"/>
        </w:rPr>
        <w:t>深化</w:t>
      </w:r>
      <w:r>
        <w:rPr>
          <w:rFonts w:hint="eastAsia" w:ascii="仿宋_GB2312" w:eastAsia="仿宋_GB2312"/>
          <w:sz w:val="32"/>
          <w:szCs w:val="32"/>
        </w:rPr>
        <w:t>“</w:t>
      </w:r>
      <w:r>
        <w:rPr>
          <w:rFonts w:ascii="仿宋_GB2312" w:eastAsia="仿宋_GB2312"/>
          <w:sz w:val="32"/>
          <w:szCs w:val="32"/>
        </w:rPr>
        <w:t>一学</w:t>
      </w:r>
      <w:r>
        <w:rPr>
          <w:rFonts w:hint="eastAsia" w:ascii="仿宋_GB2312" w:eastAsia="仿宋_GB2312"/>
          <w:sz w:val="32"/>
          <w:szCs w:val="32"/>
        </w:rPr>
        <w:t>院一品牌”</w:t>
      </w:r>
      <w:r>
        <w:rPr>
          <w:rFonts w:ascii="仿宋_GB2312" w:eastAsia="仿宋_GB2312"/>
          <w:sz w:val="32"/>
          <w:szCs w:val="32"/>
        </w:rPr>
        <w:t>校园文化活动格局</w:t>
      </w:r>
      <w:r>
        <w:rPr>
          <w:rFonts w:hint="eastAsia" w:ascii="仿宋_GB2312" w:eastAsia="仿宋_GB2312"/>
          <w:sz w:val="32"/>
          <w:szCs w:val="32"/>
        </w:rPr>
        <w:t>，有计划</w:t>
      </w:r>
      <w:r>
        <w:rPr>
          <w:rFonts w:ascii="仿宋_GB2312" w:eastAsia="仿宋_GB2312"/>
          <w:sz w:val="32"/>
          <w:szCs w:val="32"/>
        </w:rPr>
        <w:t>、分层次、多形式开展大学生文艺骨干培养工作，坚持以</w:t>
      </w:r>
      <w:r>
        <w:rPr>
          <w:rFonts w:hint="eastAsia" w:ascii="仿宋_GB2312" w:eastAsia="仿宋_GB2312"/>
          <w:sz w:val="32"/>
          <w:szCs w:val="32"/>
        </w:rPr>
        <w:t>编促</w:t>
      </w:r>
      <w:r>
        <w:rPr>
          <w:rFonts w:ascii="仿宋_GB2312" w:eastAsia="仿宋_GB2312"/>
          <w:sz w:val="32"/>
          <w:szCs w:val="32"/>
        </w:rPr>
        <w:t>学</w:t>
      </w:r>
      <w:r>
        <w:rPr>
          <w:rFonts w:hint="eastAsia" w:ascii="仿宋_GB2312" w:eastAsia="仿宋_GB2312"/>
          <w:sz w:val="32"/>
          <w:szCs w:val="32"/>
        </w:rPr>
        <w:t>、</w:t>
      </w:r>
      <w:r>
        <w:rPr>
          <w:rFonts w:ascii="仿宋_GB2312" w:eastAsia="仿宋_GB2312"/>
          <w:sz w:val="32"/>
          <w:szCs w:val="32"/>
        </w:rPr>
        <w:t>以</w:t>
      </w:r>
      <w:r>
        <w:rPr>
          <w:rFonts w:hint="eastAsia" w:ascii="仿宋_GB2312" w:eastAsia="仿宋_GB2312"/>
          <w:sz w:val="32"/>
          <w:szCs w:val="32"/>
        </w:rPr>
        <w:t>练</w:t>
      </w:r>
      <w:r>
        <w:rPr>
          <w:rFonts w:ascii="仿宋_GB2312" w:eastAsia="仿宋_GB2312"/>
          <w:sz w:val="32"/>
          <w:szCs w:val="32"/>
        </w:rPr>
        <w:t>带演</w:t>
      </w:r>
      <w:r>
        <w:rPr>
          <w:rFonts w:hint="eastAsia" w:ascii="仿宋_GB2312" w:eastAsia="仿宋_GB2312"/>
          <w:sz w:val="32"/>
          <w:szCs w:val="32"/>
        </w:rPr>
        <w:t>，</w:t>
      </w:r>
      <w:r>
        <w:rPr>
          <w:rFonts w:ascii="仿宋_GB2312" w:eastAsia="仿宋_GB2312"/>
          <w:sz w:val="32"/>
          <w:szCs w:val="32"/>
        </w:rPr>
        <w:t>着力建设一支高素质、</w:t>
      </w:r>
      <w:r>
        <w:rPr>
          <w:rFonts w:hint="eastAsia" w:ascii="仿宋_GB2312" w:eastAsia="仿宋_GB2312"/>
          <w:sz w:val="32"/>
          <w:szCs w:val="32"/>
        </w:rPr>
        <w:t>专业化</w:t>
      </w:r>
      <w:r>
        <w:rPr>
          <w:rFonts w:ascii="仿宋_GB2312" w:eastAsia="仿宋_GB2312"/>
          <w:sz w:val="32"/>
          <w:szCs w:val="32"/>
        </w:rPr>
        <w:t>、德艺</w:t>
      </w:r>
      <w:r>
        <w:rPr>
          <w:rFonts w:hint="eastAsia" w:ascii="仿宋_GB2312" w:eastAsia="仿宋_GB2312"/>
          <w:sz w:val="32"/>
          <w:szCs w:val="32"/>
        </w:rPr>
        <w:t>双馨</w:t>
      </w:r>
      <w:r>
        <w:rPr>
          <w:rFonts w:ascii="仿宋_GB2312" w:eastAsia="仿宋_GB2312"/>
          <w:sz w:val="32"/>
          <w:szCs w:val="32"/>
        </w:rPr>
        <w:t>的大学生文艺骨干队伍；</w:t>
      </w:r>
      <w:r>
        <w:rPr>
          <w:rFonts w:hint="eastAsia" w:ascii="仿宋_GB2312" w:eastAsia="仿宋_GB2312"/>
          <w:sz w:val="32"/>
          <w:szCs w:val="32"/>
        </w:rPr>
        <w:t>组织团</w:t>
      </w:r>
      <w:r>
        <w:rPr>
          <w:rFonts w:ascii="仿宋_GB2312" w:eastAsia="仿宋_GB2312"/>
          <w:sz w:val="32"/>
          <w:szCs w:val="32"/>
        </w:rPr>
        <w:t>属</w:t>
      </w:r>
      <w:r>
        <w:rPr>
          <w:rFonts w:hint="eastAsia" w:ascii="仿宋_GB2312" w:eastAsia="仿宋_GB2312"/>
          <w:sz w:val="32"/>
          <w:szCs w:val="32"/>
        </w:rPr>
        <w:t>校园文艺</w:t>
      </w:r>
      <w:r>
        <w:rPr>
          <w:rFonts w:ascii="仿宋_GB2312" w:eastAsia="仿宋_GB2312"/>
          <w:sz w:val="32"/>
          <w:szCs w:val="32"/>
        </w:rPr>
        <w:t>骨干</w:t>
      </w:r>
      <w:r>
        <w:rPr>
          <w:rFonts w:hint="eastAsia" w:ascii="仿宋_GB2312" w:eastAsia="仿宋_GB2312"/>
          <w:sz w:val="32"/>
          <w:szCs w:val="32"/>
        </w:rPr>
        <w:t>精准聚焦学院文艺工作需求，帮助</w:t>
      </w:r>
      <w:r>
        <w:rPr>
          <w:rFonts w:ascii="仿宋_GB2312" w:eastAsia="仿宋_GB2312"/>
          <w:sz w:val="32"/>
          <w:szCs w:val="32"/>
        </w:rPr>
        <w:t>基层学院编排、导演、创作一批体现</w:t>
      </w:r>
      <w:r>
        <w:rPr>
          <w:rFonts w:hint="eastAsia" w:ascii="仿宋_GB2312" w:eastAsia="仿宋_GB2312"/>
          <w:sz w:val="32"/>
          <w:szCs w:val="32"/>
        </w:rPr>
        <w:t>专业</w:t>
      </w:r>
      <w:r>
        <w:rPr>
          <w:rFonts w:ascii="仿宋_GB2312" w:eastAsia="仿宋_GB2312"/>
          <w:sz w:val="32"/>
          <w:szCs w:val="32"/>
        </w:rPr>
        <w:t>特色、</w:t>
      </w:r>
      <w:r>
        <w:rPr>
          <w:rFonts w:hint="eastAsia" w:ascii="仿宋_GB2312" w:eastAsia="仿宋_GB2312"/>
          <w:sz w:val="32"/>
          <w:szCs w:val="32"/>
        </w:rPr>
        <w:t>符合</w:t>
      </w:r>
      <w:r>
        <w:rPr>
          <w:rFonts w:ascii="仿宋_GB2312" w:eastAsia="仿宋_GB2312"/>
          <w:sz w:val="32"/>
          <w:szCs w:val="32"/>
        </w:rPr>
        <w:t>青年特点</w:t>
      </w:r>
      <w:r>
        <w:rPr>
          <w:rFonts w:hint="eastAsia" w:ascii="仿宋_GB2312" w:eastAsia="仿宋_GB2312"/>
          <w:sz w:val="32"/>
          <w:szCs w:val="32"/>
        </w:rPr>
        <w:t>的</w:t>
      </w:r>
      <w:r>
        <w:rPr>
          <w:rFonts w:ascii="仿宋_GB2312" w:eastAsia="仿宋_GB2312"/>
          <w:sz w:val="32"/>
          <w:szCs w:val="32"/>
        </w:rPr>
        <w:t>高质量校园文化作品</w:t>
      </w:r>
      <w:r>
        <w:rPr>
          <w:rFonts w:hint="eastAsia" w:ascii="仿宋_GB2312" w:eastAsia="仿宋_GB2312"/>
          <w:sz w:val="32"/>
          <w:szCs w:val="32"/>
          <w:lang w:eastAsia="zh-CN"/>
        </w:rPr>
        <w:t>；在全校层面文体比赛及各学院自发的校园文化活动中，安排文艺骨干深入学院编排和指导，让高水平文艺团体更接“地气”，让全校青年学子不断得到文化和艺术的沁润滋养</w:t>
      </w:r>
      <w:bookmarkStart w:id="0" w:name="_GoBack"/>
      <w:bookmarkEnd w:id="0"/>
      <w:r>
        <w:rPr>
          <w:rFonts w:ascii="仿宋_GB2312" w:eastAsia="仿宋_GB2312"/>
          <w:sz w:val="32"/>
          <w:szCs w:val="32"/>
        </w:rPr>
        <w:t>。</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40" w:lineRule="exact"/>
        <w:ind w:right="0" w:rightChars="0" w:firstLine="643"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楷体_GB2312" w:eastAsia="楷体_GB2312"/>
          <w:b/>
          <w:bCs/>
          <w:sz w:val="32"/>
          <w:szCs w:val="32"/>
          <w:lang w:val="en-US" w:eastAsia="zh-CN"/>
        </w:rPr>
        <w:t>（四）“青春领航”——优秀榜样学风引领计划。</w:t>
      </w:r>
      <w:r>
        <w:rPr>
          <w:rFonts w:hint="eastAsia" w:ascii="仿宋_GB2312" w:eastAsia="仿宋_GB2312" w:hAnsiTheme="minorHAnsi" w:cstheme="minorBidi"/>
          <w:kern w:val="2"/>
          <w:sz w:val="32"/>
          <w:szCs w:val="32"/>
          <w:lang w:val="en-US" w:eastAsia="zh-CN" w:bidi="ar-SA"/>
        </w:rPr>
        <w:t>通过继续办好“我最喜爱的十大教师”“十大校园之星”“十大魅力宿舍”“十佳导学团队”等评选表彰活动，营造尊师重教、见贤思齐、尊重集体的优良学风；对历届“挑战杯”“中国青少年科技创新奖”等优秀个人和团队的科研故事和奋斗经历进行宣传和展示，定期举办“创新发展论坛”等活动，邀请青年身边的师生典型进行讲述和分享，进一步提升青年学生参与科技创新和实践活动的热情；启动“科研朋辈导师”，让研究生参与到本科生科研入门的培训和指导中，带领他们走好科技创新的第一步；培育参与全国竞赛和评比的校内资源库，在国内外各类平台取得更大的影响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eastAsia="仿宋_GB2312"/>
          <w:sz w:val="32"/>
          <w:szCs w:val="32"/>
          <w:lang w:val="en-US" w:eastAsia="zh-CN"/>
        </w:rPr>
      </w:pPr>
      <w:r>
        <w:rPr>
          <w:rFonts w:hint="eastAsia" w:ascii="楷体_GB2312" w:eastAsia="楷体_GB2312"/>
          <w:b/>
          <w:bCs/>
          <w:sz w:val="32"/>
          <w:szCs w:val="32"/>
          <w:lang w:eastAsia="zh-CN"/>
        </w:rPr>
        <w:t>（五）</w:t>
      </w:r>
      <w:r>
        <w:rPr>
          <w:rFonts w:hint="eastAsia" w:ascii="楷体_GB2312" w:eastAsia="楷体_GB2312"/>
          <w:b/>
          <w:bCs/>
          <w:sz w:val="32"/>
          <w:szCs w:val="32"/>
        </w:rPr>
        <w:t>“青年心</w:t>
      </w:r>
      <w:r>
        <w:rPr>
          <w:rFonts w:ascii="楷体_GB2312" w:eastAsia="楷体_GB2312"/>
          <w:b/>
          <w:bCs/>
          <w:sz w:val="32"/>
          <w:szCs w:val="32"/>
        </w:rPr>
        <w:t>声</w:t>
      </w:r>
      <w:r>
        <w:rPr>
          <w:rFonts w:hint="eastAsia" w:ascii="楷体_GB2312" w:eastAsia="楷体_GB2312"/>
          <w:b/>
          <w:bCs/>
          <w:sz w:val="32"/>
          <w:szCs w:val="32"/>
        </w:rPr>
        <w:t>”</w:t>
      </w:r>
      <w:r>
        <w:rPr>
          <w:rFonts w:hint="eastAsia" w:ascii="楷体_GB2312" w:eastAsia="楷体_GB2312"/>
          <w:b/>
          <w:bCs/>
          <w:sz w:val="32"/>
          <w:szCs w:val="32"/>
          <w:lang w:eastAsia="zh-CN"/>
        </w:rPr>
        <w:t>——</w:t>
      </w:r>
      <w:r>
        <w:rPr>
          <w:rFonts w:hint="eastAsia" w:ascii="楷体_GB2312" w:eastAsia="楷体_GB2312"/>
          <w:b/>
          <w:bCs/>
          <w:sz w:val="32"/>
          <w:szCs w:val="32"/>
        </w:rPr>
        <w:t>共青团权益</w:t>
      </w:r>
      <w:r>
        <w:rPr>
          <w:rFonts w:ascii="楷体_GB2312" w:eastAsia="楷体_GB2312"/>
          <w:b/>
          <w:bCs/>
          <w:sz w:val="32"/>
          <w:szCs w:val="32"/>
        </w:rPr>
        <w:t>服务</w:t>
      </w:r>
      <w:r>
        <w:rPr>
          <w:rFonts w:hint="eastAsia" w:ascii="楷体_GB2312" w:eastAsia="楷体_GB2312"/>
          <w:b/>
          <w:bCs/>
          <w:sz w:val="32"/>
          <w:szCs w:val="32"/>
        </w:rPr>
        <w:t>计划</w:t>
      </w:r>
      <w:r>
        <w:rPr>
          <w:rFonts w:hint="eastAsia" w:ascii="楷体_GB2312" w:eastAsia="楷体_GB2312"/>
          <w:b/>
          <w:bCs/>
          <w:sz w:val="32"/>
          <w:szCs w:val="32"/>
          <w:lang w:eastAsia="zh-CN"/>
        </w:rPr>
        <w:t>。</w:t>
      </w:r>
      <w:r>
        <w:rPr>
          <w:rFonts w:hint="eastAsia" w:ascii="仿宋_GB2312" w:eastAsia="仿宋_GB2312"/>
          <w:sz w:val="32"/>
          <w:szCs w:val="32"/>
        </w:rPr>
        <w:t>在</w:t>
      </w:r>
      <w:r>
        <w:rPr>
          <w:rFonts w:ascii="仿宋_GB2312" w:eastAsia="仿宋_GB2312"/>
          <w:sz w:val="32"/>
          <w:szCs w:val="32"/>
        </w:rPr>
        <w:t>团属</w:t>
      </w:r>
      <w:r>
        <w:rPr>
          <w:rFonts w:hint="eastAsia" w:ascii="仿宋_GB2312" w:eastAsia="仿宋_GB2312"/>
          <w:sz w:val="32"/>
          <w:szCs w:val="32"/>
        </w:rPr>
        <w:t>新媒体</w:t>
      </w:r>
      <w:r>
        <w:rPr>
          <w:rFonts w:ascii="仿宋_GB2312" w:eastAsia="仿宋_GB2312"/>
          <w:sz w:val="32"/>
          <w:szCs w:val="32"/>
        </w:rPr>
        <w:t>开设青年心声专栏，收集青年学生在学习、生活、就业等方面的</w:t>
      </w:r>
      <w:r>
        <w:rPr>
          <w:rFonts w:hint="eastAsia" w:ascii="仿宋_GB2312" w:eastAsia="仿宋_GB2312"/>
          <w:sz w:val="32"/>
          <w:szCs w:val="32"/>
        </w:rPr>
        <w:t>诉求</w:t>
      </w:r>
      <w:r>
        <w:rPr>
          <w:rFonts w:ascii="仿宋_GB2312" w:eastAsia="仿宋_GB2312"/>
          <w:sz w:val="32"/>
          <w:szCs w:val="32"/>
        </w:rPr>
        <w:t>，</w:t>
      </w:r>
      <w:r>
        <w:rPr>
          <w:rFonts w:hint="eastAsia" w:ascii="仿宋_GB2312" w:eastAsia="仿宋_GB2312"/>
          <w:sz w:val="32"/>
          <w:szCs w:val="32"/>
        </w:rPr>
        <w:t>定期</w:t>
      </w:r>
      <w:r>
        <w:rPr>
          <w:rFonts w:ascii="仿宋_GB2312" w:eastAsia="仿宋_GB2312"/>
          <w:sz w:val="32"/>
          <w:szCs w:val="32"/>
        </w:rPr>
        <w:t>汇总</w:t>
      </w:r>
      <w:r>
        <w:rPr>
          <w:rFonts w:hint="eastAsia" w:ascii="仿宋_GB2312" w:eastAsia="仿宋_GB2312"/>
          <w:sz w:val="32"/>
          <w:szCs w:val="32"/>
        </w:rPr>
        <w:t>反馈</w:t>
      </w:r>
      <w:r>
        <w:rPr>
          <w:rFonts w:ascii="仿宋_GB2312" w:eastAsia="仿宋_GB2312"/>
          <w:sz w:val="32"/>
          <w:szCs w:val="32"/>
        </w:rPr>
        <w:t>给学校相关部</w:t>
      </w:r>
      <w:r>
        <w:rPr>
          <w:rFonts w:hint="eastAsia" w:ascii="仿宋_GB2312" w:eastAsia="仿宋_GB2312"/>
          <w:sz w:val="32"/>
          <w:szCs w:val="32"/>
        </w:rPr>
        <w:t>门</w:t>
      </w:r>
      <w:r>
        <w:rPr>
          <w:rFonts w:ascii="仿宋_GB2312" w:eastAsia="仿宋_GB2312"/>
          <w:sz w:val="32"/>
          <w:szCs w:val="32"/>
        </w:rPr>
        <w:t>；</w:t>
      </w:r>
      <w:r>
        <w:rPr>
          <w:rFonts w:hint="eastAsia" w:ascii="仿宋_GB2312" w:eastAsia="仿宋_GB2312"/>
          <w:sz w:val="32"/>
          <w:szCs w:val="32"/>
        </w:rPr>
        <w:t>与后勤</w:t>
      </w:r>
      <w:r>
        <w:rPr>
          <w:rFonts w:ascii="仿宋_GB2312" w:eastAsia="仿宋_GB2312"/>
          <w:sz w:val="32"/>
          <w:szCs w:val="32"/>
        </w:rPr>
        <w:t>集团联合，</w:t>
      </w:r>
      <w:r>
        <w:rPr>
          <w:rFonts w:hint="eastAsia" w:ascii="仿宋_GB2312" w:eastAsia="仿宋_GB2312"/>
          <w:sz w:val="32"/>
          <w:szCs w:val="32"/>
        </w:rPr>
        <w:t>在城关校区、榆中校区分别设置标准化的权益服务工作站，指导校学生会、校</w:t>
      </w:r>
      <w:r>
        <w:rPr>
          <w:rFonts w:ascii="仿宋_GB2312" w:eastAsia="仿宋_GB2312"/>
          <w:sz w:val="32"/>
          <w:szCs w:val="32"/>
        </w:rPr>
        <w:t>研究生会</w:t>
      </w:r>
      <w:r>
        <w:rPr>
          <w:rFonts w:hint="eastAsia" w:ascii="仿宋_GB2312" w:eastAsia="仿宋_GB2312"/>
          <w:sz w:val="32"/>
          <w:szCs w:val="32"/>
        </w:rPr>
        <w:t>开展</w:t>
      </w:r>
      <w:r>
        <w:rPr>
          <w:rFonts w:ascii="仿宋_GB2312" w:eastAsia="仿宋_GB2312"/>
          <w:sz w:val="32"/>
          <w:szCs w:val="32"/>
        </w:rPr>
        <w:t>权益服务</w:t>
      </w:r>
      <w:r>
        <w:rPr>
          <w:rFonts w:hint="eastAsia" w:ascii="仿宋_GB2312" w:eastAsia="仿宋_GB2312"/>
          <w:sz w:val="32"/>
          <w:szCs w:val="32"/>
        </w:rPr>
        <w:t>工作</w:t>
      </w:r>
      <w:r>
        <w:rPr>
          <w:rFonts w:ascii="仿宋_GB2312" w:eastAsia="仿宋_GB2312"/>
          <w:sz w:val="32"/>
          <w:szCs w:val="32"/>
        </w:rPr>
        <w:t>展示、失物招领、问询等</w:t>
      </w:r>
      <w:r>
        <w:rPr>
          <w:rFonts w:hint="eastAsia" w:ascii="仿宋_GB2312" w:eastAsia="仿宋_GB2312"/>
          <w:sz w:val="32"/>
          <w:szCs w:val="32"/>
        </w:rPr>
        <w:t>，合理有序</w:t>
      </w:r>
      <w:r>
        <w:rPr>
          <w:rFonts w:ascii="仿宋_GB2312" w:eastAsia="仿宋_GB2312"/>
          <w:sz w:val="32"/>
          <w:szCs w:val="32"/>
        </w:rPr>
        <w:t>表达同学们生活诉求</w:t>
      </w:r>
      <w:r>
        <w:rPr>
          <w:rFonts w:hint="eastAsia" w:ascii="仿宋_GB2312" w:eastAsia="仿宋_GB2312"/>
          <w:sz w:val="32"/>
          <w:szCs w:val="32"/>
          <w:lang w:eastAsia="zh-CN"/>
        </w:rPr>
        <w:t>；定期组织后勤、保卫、图书馆、校区办、基建处等部门召开权益服务座谈会，就青年学习生活的保障性问题与学校相关部门当面沟通和解决；组织青年代表参与食堂等餐饮卫生检查，举办“后厨的一天”等体验活动，增强青年对学校各方面工作的认同感，营造互相尊重的和谐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、工作要求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eastAsia="楷体_GB2312"/>
          <w:sz w:val="32"/>
          <w:szCs w:val="32"/>
        </w:rPr>
      </w:pPr>
      <w:r>
        <w:rPr>
          <w:rFonts w:hint="eastAsia" w:ascii="楷体_GB2312" w:eastAsia="楷体_GB2312"/>
          <w:b/>
          <w:bCs/>
          <w:sz w:val="32"/>
          <w:szCs w:val="32"/>
        </w:rPr>
        <w:t>（一）强化</w:t>
      </w:r>
      <w:r>
        <w:rPr>
          <w:rFonts w:ascii="楷体_GB2312" w:eastAsia="楷体_GB2312"/>
          <w:b/>
          <w:bCs/>
          <w:sz w:val="32"/>
          <w:szCs w:val="32"/>
        </w:rPr>
        <w:t>组织领导</w:t>
      </w:r>
      <w:r>
        <w:rPr>
          <w:rFonts w:hint="eastAsia" w:ascii="楷体_GB2312" w:eastAsia="楷体_GB2312"/>
          <w:b/>
          <w:bCs/>
          <w:sz w:val="32"/>
          <w:szCs w:val="32"/>
        </w:rPr>
        <w:t>。</w:t>
      </w:r>
      <w:r>
        <w:rPr>
          <w:rFonts w:hint="eastAsia" w:ascii="仿宋_GB2312" w:eastAsia="仿宋_GB2312"/>
          <w:sz w:val="32"/>
          <w:szCs w:val="32"/>
        </w:rPr>
        <w:t>全校各级</w:t>
      </w:r>
      <w:r>
        <w:rPr>
          <w:rFonts w:ascii="仿宋_GB2312" w:eastAsia="仿宋_GB2312"/>
          <w:sz w:val="32"/>
          <w:szCs w:val="32"/>
        </w:rPr>
        <w:t>团组织</w:t>
      </w:r>
      <w:r>
        <w:rPr>
          <w:rFonts w:hint="eastAsia" w:ascii="仿宋_GB2312" w:eastAsia="仿宋_GB2312"/>
          <w:sz w:val="32"/>
          <w:szCs w:val="32"/>
        </w:rPr>
        <w:t>要</w:t>
      </w:r>
      <w:r>
        <w:rPr>
          <w:rFonts w:ascii="仿宋_GB2312" w:eastAsia="仿宋_GB2312"/>
          <w:sz w:val="32"/>
          <w:szCs w:val="32"/>
        </w:rPr>
        <w:t>切实提高</w:t>
      </w:r>
      <w:r>
        <w:rPr>
          <w:rFonts w:hint="eastAsia" w:ascii="仿宋_GB2312" w:eastAsia="仿宋_GB2312"/>
          <w:sz w:val="32"/>
          <w:szCs w:val="32"/>
        </w:rPr>
        <w:t>政治</w:t>
      </w:r>
      <w:r>
        <w:rPr>
          <w:rFonts w:ascii="仿宋_GB2312" w:eastAsia="仿宋_GB2312"/>
          <w:sz w:val="32"/>
          <w:szCs w:val="32"/>
        </w:rPr>
        <w:t>站位</w:t>
      </w:r>
      <w:r>
        <w:rPr>
          <w:rFonts w:hint="eastAsia" w:ascii="仿宋_GB2312" w:eastAsia="仿宋_GB2312"/>
          <w:sz w:val="32"/>
          <w:szCs w:val="32"/>
        </w:rPr>
        <w:t>，</w:t>
      </w:r>
      <w:r>
        <w:rPr>
          <w:rFonts w:ascii="仿宋_GB2312" w:eastAsia="仿宋_GB2312"/>
          <w:sz w:val="32"/>
          <w:szCs w:val="32"/>
        </w:rPr>
        <w:t>主动担当</w:t>
      </w:r>
      <w:r>
        <w:rPr>
          <w:rFonts w:hint="eastAsia" w:ascii="仿宋_GB2312" w:eastAsia="仿宋_GB2312"/>
          <w:sz w:val="32"/>
          <w:szCs w:val="32"/>
        </w:rPr>
        <w:t>作为</w:t>
      </w:r>
      <w:r>
        <w:rPr>
          <w:rFonts w:ascii="仿宋_GB2312" w:eastAsia="仿宋_GB2312"/>
          <w:sz w:val="32"/>
          <w:szCs w:val="32"/>
        </w:rPr>
        <w:t>,</w:t>
      </w:r>
      <w:r>
        <w:rPr>
          <w:rFonts w:hint="eastAsia" w:ascii="仿宋_GB2312" w:eastAsia="仿宋_GB2312"/>
          <w:sz w:val="32"/>
          <w:szCs w:val="32"/>
        </w:rPr>
        <w:t>将深化“三走进”工作精准对标行动作为</w:t>
      </w:r>
      <w:r>
        <w:rPr>
          <w:rFonts w:ascii="仿宋_GB2312" w:eastAsia="仿宋_GB2312"/>
          <w:sz w:val="32"/>
          <w:szCs w:val="32"/>
        </w:rPr>
        <w:t>当前全校共青团落实学校党委要求</w:t>
      </w:r>
      <w:r>
        <w:rPr>
          <w:rFonts w:hint="eastAsia" w:ascii="仿宋_GB2312" w:eastAsia="仿宋_GB2312"/>
          <w:sz w:val="32"/>
          <w:szCs w:val="32"/>
        </w:rPr>
        <w:t>、</w:t>
      </w:r>
      <w:r>
        <w:rPr>
          <w:rFonts w:ascii="仿宋_GB2312" w:eastAsia="仿宋_GB2312"/>
          <w:sz w:val="32"/>
          <w:szCs w:val="32"/>
        </w:rPr>
        <w:t>做好</w:t>
      </w:r>
      <w:r>
        <w:rPr>
          <w:rFonts w:hint="eastAsia" w:ascii="仿宋_GB2312" w:eastAsia="仿宋_GB2312"/>
          <w:sz w:val="32"/>
          <w:szCs w:val="32"/>
        </w:rPr>
        <w:t>青年</w:t>
      </w:r>
      <w:r>
        <w:rPr>
          <w:rFonts w:ascii="仿宋_GB2312" w:eastAsia="仿宋_GB2312"/>
          <w:sz w:val="32"/>
          <w:szCs w:val="32"/>
        </w:rPr>
        <w:t>思想政治工作的重要抓手，充分发挥</w:t>
      </w:r>
      <w:r>
        <w:rPr>
          <w:rFonts w:hint="eastAsia" w:ascii="仿宋_GB2312" w:eastAsia="仿宋_GB2312"/>
          <w:sz w:val="32"/>
          <w:szCs w:val="32"/>
        </w:rPr>
        <w:t>自身</w:t>
      </w:r>
      <w:r>
        <w:rPr>
          <w:rFonts w:ascii="仿宋_GB2312" w:eastAsia="仿宋_GB2312"/>
          <w:sz w:val="32"/>
          <w:szCs w:val="32"/>
        </w:rPr>
        <w:t>优势，努力形成</w:t>
      </w:r>
      <w:r>
        <w:rPr>
          <w:rFonts w:hint="eastAsia" w:ascii="仿宋_GB2312" w:eastAsia="仿宋_GB2312"/>
          <w:sz w:val="32"/>
          <w:szCs w:val="32"/>
        </w:rPr>
        <w:t>“</w:t>
      </w:r>
      <w:r>
        <w:rPr>
          <w:rFonts w:ascii="仿宋_GB2312" w:eastAsia="仿宋_GB2312"/>
          <w:sz w:val="32"/>
          <w:szCs w:val="32"/>
        </w:rPr>
        <w:t>职责明确、 各尽其责</w:t>
      </w:r>
      <w:r>
        <w:rPr>
          <w:rFonts w:hint="eastAsia" w:ascii="仿宋_GB2312" w:eastAsia="仿宋_GB2312"/>
          <w:sz w:val="32"/>
          <w:szCs w:val="32"/>
        </w:rPr>
        <w:t>”</w:t>
      </w:r>
      <w:r>
        <w:rPr>
          <w:rFonts w:ascii="仿宋_GB2312" w:eastAsia="仿宋_GB2312"/>
          <w:sz w:val="32"/>
          <w:szCs w:val="32"/>
        </w:rPr>
        <w:t>的工作格局。</w:t>
      </w:r>
      <w:r>
        <w:rPr>
          <w:rFonts w:hint="eastAsia" w:ascii="仿宋_GB2312" w:eastAsia="仿宋_GB2312"/>
          <w:sz w:val="32"/>
          <w:szCs w:val="32"/>
        </w:rPr>
        <w:t>要精准</w:t>
      </w:r>
      <w:r>
        <w:rPr>
          <w:rFonts w:ascii="仿宋_GB2312" w:eastAsia="仿宋_GB2312"/>
          <w:sz w:val="32"/>
          <w:szCs w:val="32"/>
        </w:rPr>
        <w:t>对标工作要求</w:t>
      </w:r>
      <w:r>
        <w:rPr>
          <w:rFonts w:hint="eastAsia" w:ascii="仿宋_GB2312" w:eastAsia="仿宋_GB2312"/>
          <w:sz w:val="32"/>
          <w:szCs w:val="32"/>
        </w:rPr>
        <w:t>，</w:t>
      </w:r>
      <w:r>
        <w:rPr>
          <w:rFonts w:ascii="仿宋_GB2312" w:eastAsia="仿宋_GB2312"/>
          <w:sz w:val="32"/>
          <w:szCs w:val="32"/>
        </w:rPr>
        <w:t xml:space="preserve">找准工作着力点, </w:t>
      </w:r>
      <w:r>
        <w:rPr>
          <w:rFonts w:hint="eastAsia" w:ascii="仿宋_GB2312" w:eastAsia="仿宋_GB2312"/>
          <w:sz w:val="32"/>
          <w:szCs w:val="32"/>
        </w:rPr>
        <w:t>推动学校共青团</w:t>
      </w:r>
      <w:r>
        <w:rPr>
          <w:rFonts w:ascii="仿宋_GB2312" w:eastAsia="仿宋_GB2312"/>
          <w:sz w:val="32"/>
          <w:szCs w:val="32"/>
        </w:rPr>
        <w:t>思</w:t>
      </w:r>
      <w:r>
        <w:rPr>
          <w:rFonts w:hint="eastAsia" w:ascii="仿宋_GB2312" w:eastAsia="仿宋_GB2312"/>
          <w:sz w:val="32"/>
          <w:szCs w:val="32"/>
        </w:rPr>
        <w:t>想</w:t>
      </w:r>
      <w:r>
        <w:rPr>
          <w:rFonts w:ascii="仿宋_GB2312" w:eastAsia="仿宋_GB2312"/>
          <w:sz w:val="32"/>
          <w:szCs w:val="32"/>
        </w:rPr>
        <w:t>政治工作质量提质增效。</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150"/>
        <w:textAlignment w:val="auto"/>
        <w:rPr>
          <w:rFonts w:hint="eastAsia" w:ascii="仿宋_GB2312" w:eastAsia="仿宋_GB2312"/>
          <w:sz w:val="32"/>
          <w:szCs w:val="32"/>
          <w:lang w:eastAsia="zh-CN"/>
        </w:rPr>
      </w:pPr>
      <w:r>
        <w:rPr>
          <w:rFonts w:hint="eastAsia" w:ascii="楷体_GB2312" w:eastAsia="楷体_GB2312"/>
          <w:b/>
          <w:bCs/>
          <w:sz w:val="32"/>
          <w:szCs w:val="32"/>
        </w:rPr>
        <w:t>（二）</w:t>
      </w:r>
      <w:r>
        <w:rPr>
          <w:rFonts w:ascii="楷体_GB2312" w:eastAsia="楷体_GB2312"/>
          <w:b/>
          <w:bCs/>
          <w:sz w:val="32"/>
          <w:szCs w:val="32"/>
        </w:rPr>
        <w:t>聚焦工作重点。</w:t>
      </w:r>
      <w:r>
        <w:rPr>
          <w:rFonts w:hint="eastAsia" w:ascii="仿宋_GB2312" w:eastAsia="仿宋_GB2312"/>
          <w:sz w:val="32"/>
          <w:szCs w:val="32"/>
        </w:rPr>
        <w:t>实施</w:t>
      </w:r>
      <w:r>
        <w:rPr>
          <w:rFonts w:ascii="仿宋_GB2312" w:eastAsia="仿宋_GB2312"/>
          <w:sz w:val="32"/>
          <w:szCs w:val="32"/>
        </w:rPr>
        <w:t>共青团深化</w:t>
      </w:r>
      <w:r>
        <w:rPr>
          <w:rFonts w:hint="eastAsia" w:ascii="仿宋_GB2312" w:eastAsia="仿宋_GB2312"/>
          <w:sz w:val="32"/>
          <w:szCs w:val="32"/>
        </w:rPr>
        <w:t>“三走进”工作精准对标行动，</w:t>
      </w:r>
      <w:r>
        <w:rPr>
          <w:rFonts w:ascii="仿宋_GB2312" w:eastAsia="仿宋_GB2312"/>
          <w:sz w:val="32"/>
          <w:szCs w:val="32"/>
        </w:rPr>
        <w:t>要牢牢把握</w:t>
      </w:r>
      <w:r>
        <w:rPr>
          <w:rFonts w:hint="eastAsia" w:ascii="仿宋_GB2312" w:eastAsia="仿宋_GB2312"/>
          <w:sz w:val="32"/>
          <w:szCs w:val="32"/>
        </w:rPr>
        <w:t>新时代</w:t>
      </w:r>
      <w:r>
        <w:rPr>
          <w:rFonts w:ascii="仿宋_GB2312" w:eastAsia="仿宋_GB2312"/>
          <w:sz w:val="32"/>
          <w:szCs w:val="32"/>
        </w:rPr>
        <w:t>兰州大学青年</w:t>
      </w:r>
      <w:r>
        <w:rPr>
          <w:rFonts w:hint="eastAsia" w:ascii="仿宋_GB2312" w:eastAsia="仿宋_GB2312"/>
          <w:sz w:val="32"/>
          <w:szCs w:val="32"/>
        </w:rPr>
        <w:t>成长</w:t>
      </w:r>
      <w:r>
        <w:rPr>
          <w:rFonts w:ascii="仿宋_GB2312" w:eastAsia="仿宋_GB2312"/>
          <w:sz w:val="32"/>
          <w:szCs w:val="32"/>
        </w:rPr>
        <w:t>短板</w:t>
      </w:r>
      <w:r>
        <w:rPr>
          <w:rFonts w:hint="eastAsia" w:ascii="仿宋_GB2312" w:eastAsia="仿宋_GB2312"/>
          <w:sz w:val="32"/>
          <w:szCs w:val="32"/>
        </w:rPr>
        <w:t>和</w:t>
      </w:r>
      <w:r>
        <w:rPr>
          <w:rFonts w:ascii="仿宋_GB2312" w:eastAsia="仿宋_GB2312"/>
          <w:sz w:val="32"/>
          <w:szCs w:val="32"/>
        </w:rPr>
        <w:t>实际需求</w:t>
      </w:r>
      <w:r>
        <w:rPr>
          <w:rFonts w:hint="eastAsia" w:ascii="仿宋_GB2312" w:eastAsia="仿宋_GB2312"/>
          <w:sz w:val="32"/>
          <w:szCs w:val="32"/>
        </w:rPr>
        <w:t>，</w:t>
      </w:r>
      <w:r>
        <w:rPr>
          <w:rFonts w:ascii="仿宋_GB2312" w:eastAsia="仿宋_GB2312"/>
          <w:sz w:val="32"/>
          <w:szCs w:val="32"/>
        </w:rPr>
        <w:t>突出青年需求，精准识别、精准</w:t>
      </w:r>
      <w:r>
        <w:rPr>
          <w:rFonts w:hint="eastAsia" w:ascii="仿宋_GB2312" w:eastAsia="仿宋_GB2312"/>
          <w:sz w:val="32"/>
          <w:szCs w:val="32"/>
        </w:rPr>
        <w:t>服务，</w:t>
      </w:r>
      <w:r>
        <w:rPr>
          <w:rFonts w:ascii="仿宋_GB2312" w:eastAsia="仿宋_GB2312"/>
          <w:sz w:val="32"/>
          <w:szCs w:val="32"/>
        </w:rPr>
        <w:t>聚焦</w:t>
      </w:r>
      <w:r>
        <w:rPr>
          <w:rFonts w:hint="eastAsia" w:ascii="仿宋_GB2312" w:eastAsia="仿宋_GB2312"/>
          <w:sz w:val="32"/>
          <w:szCs w:val="32"/>
        </w:rPr>
        <w:t>公寓文化</w:t>
      </w:r>
      <w:r>
        <w:rPr>
          <w:rFonts w:ascii="仿宋_GB2312" w:eastAsia="仿宋_GB2312"/>
          <w:sz w:val="32"/>
          <w:szCs w:val="32"/>
        </w:rPr>
        <w:t>建设、</w:t>
      </w:r>
      <w:r>
        <w:rPr>
          <w:rFonts w:hint="eastAsia" w:ascii="仿宋_GB2312" w:eastAsia="仿宋_GB2312"/>
          <w:sz w:val="32"/>
          <w:szCs w:val="32"/>
        </w:rPr>
        <w:t>英语</w:t>
      </w:r>
      <w:r>
        <w:rPr>
          <w:rFonts w:ascii="仿宋_GB2312" w:eastAsia="仿宋_GB2312"/>
          <w:sz w:val="32"/>
          <w:szCs w:val="32"/>
        </w:rPr>
        <w:t>能力</w:t>
      </w:r>
      <w:r>
        <w:rPr>
          <w:rFonts w:hint="eastAsia" w:ascii="仿宋_GB2312" w:eastAsia="仿宋_GB2312"/>
          <w:sz w:val="32"/>
          <w:szCs w:val="32"/>
        </w:rPr>
        <w:t>提升</w:t>
      </w:r>
      <w:r>
        <w:rPr>
          <w:rFonts w:ascii="仿宋_GB2312" w:eastAsia="仿宋_GB2312"/>
          <w:sz w:val="32"/>
          <w:szCs w:val="32"/>
        </w:rPr>
        <w:t>、</w:t>
      </w:r>
      <w:r>
        <w:rPr>
          <w:rFonts w:hint="eastAsia" w:ascii="仿宋_GB2312" w:eastAsia="仿宋_GB2312"/>
          <w:sz w:val="32"/>
          <w:szCs w:val="32"/>
        </w:rPr>
        <w:t>青年</w:t>
      </w:r>
      <w:r>
        <w:rPr>
          <w:rFonts w:ascii="仿宋_GB2312" w:eastAsia="仿宋_GB2312"/>
          <w:sz w:val="32"/>
          <w:szCs w:val="32"/>
        </w:rPr>
        <w:t>权益服务、</w:t>
      </w:r>
      <w:r>
        <w:rPr>
          <w:rFonts w:hint="eastAsia" w:ascii="仿宋_GB2312" w:eastAsia="仿宋_GB2312"/>
          <w:sz w:val="32"/>
          <w:szCs w:val="32"/>
        </w:rPr>
        <w:t>校园文化</w:t>
      </w:r>
      <w:r>
        <w:rPr>
          <w:rFonts w:ascii="仿宋_GB2312" w:eastAsia="仿宋_GB2312"/>
          <w:sz w:val="32"/>
          <w:szCs w:val="32"/>
        </w:rPr>
        <w:t>提升、青马骨干培养等</w:t>
      </w:r>
      <w:r>
        <w:rPr>
          <w:rFonts w:hint="eastAsia" w:ascii="仿宋_GB2312" w:eastAsia="仿宋_GB2312"/>
          <w:sz w:val="32"/>
          <w:szCs w:val="32"/>
        </w:rPr>
        <w:t>工作</w:t>
      </w:r>
      <w:r>
        <w:rPr>
          <w:rFonts w:ascii="仿宋_GB2312" w:eastAsia="仿宋_GB2312"/>
          <w:sz w:val="32"/>
          <w:szCs w:val="32"/>
        </w:rPr>
        <w:t>重点，</w:t>
      </w:r>
      <w:r>
        <w:rPr>
          <w:rFonts w:hint="eastAsia" w:ascii="仿宋_GB2312" w:eastAsia="仿宋_GB2312"/>
          <w:sz w:val="32"/>
          <w:szCs w:val="32"/>
          <w:lang w:eastAsia="zh-CN"/>
        </w:rPr>
        <w:t>切实提升服务青年成长的能力。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楷体_GB2312" w:eastAsia="楷体_GB2312"/>
          <w:b/>
          <w:bCs/>
          <w:sz w:val="32"/>
          <w:szCs w:val="32"/>
        </w:rPr>
        <w:t>（三）</w:t>
      </w:r>
      <w:r>
        <w:rPr>
          <w:rFonts w:ascii="楷体_GB2312" w:eastAsia="楷体_GB2312"/>
          <w:b/>
          <w:bCs/>
          <w:sz w:val="32"/>
          <w:szCs w:val="32"/>
        </w:rPr>
        <w:t>提升工作实效。</w:t>
      </w:r>
      <w:r>
        <w:rPr>
          <w:rFonts w:hint="eastAsia" w:ascii="仿宋_GB2312" w:eastAsia="仿宋_GB2312"/>
          <w:sz w:val="32"/>
          <w:szCs w:val="32"/>
        </w:rPr>
        <w:t>实施共青团深化“三走进”工作精准对标行动，</w:t>
      </w:r>
      <w:r>
        <w:rPr>
          <w:rFonts w:ascii="仿宋_GB2312" w:eastAsia="仿宋_GB2312"/>
          <w:sz w:val="32"/>
          <w:szCs w:val="32"/>
        </w:rPr>
        <w:t>要注意把握</w:t>
      </w:r>
      <w:r>
        <w:rPr>
          <w:rFonts w:hint="eastAsia" w:ascii="仿宋_GB2312" w:eastAsia="仿宋_GB2312"/>
          <w:sz w:val="32"/>
          <w:szCs w:val="32"/>
        </w:rPr>
        <w:t>青年</w:t>
      </w:r>
      <w:r>
        <w:rPr>
          <w:rFonts w:ascii="仿宋_GB2312" w:eastAsia="仿宋_GB2312"/>
          <w:sz w:val="32"/>
          <w:szCs w:val="32"/>
        </w:rPr>
        <w:t>学生</w:t>
      </w:r>
      <w:r>
        <w:rPr>
          <w:rFonts w:hint="eastAsia" w:ascii="仿宋_GB2312" w:eastAsia="仿宋_GB2312"/>
          <w:sz w:val="32"/>
          <w:szCs w:val="32"/>
        </w:rPr>
        <w:t>的思想特点、</w:t>
      </w:r>
      <w:r>
        <w:rPr>
          <w:rFonts w:ascii="仿宋_GB2312" w:eastAsia="仿宋_GB2312"/>
          <w:sz w:val="32"/>
          <w:szCs w:val="32"/>
        </w:rPr>
        <w:t>生活实际、 接受习惯,积极探索青年乐于参与、</w:t>
      </w:r>
      <w:r>
        <w:rPr>
          <w:rFonts w:hint="eastAsia" w:ascii="仿宋_GB2312" w:eastAsia="仿宋_GB2312"/>
          <w:sz w:val="32"/>
          <w:szCs w:val="32"/>
        </w:rPr>
        <w:t>便于参与的方式方法</w:t>
      </w:r>
      <w:r>
        <w:rPr>
          <w:rFonts w:ascii="仿宋_GB2312" w:eastAsia="仿宋_GB2312"/>
          <w:sz w:val="32"/>
          <w:szCs w:val="32"/>
        </w:rPr>
        <w:t>, 注重运用新媒体新技术新应用,努力提升</w:t>
      </w:r>
      <w:r>
        <w:rPr>
          <w:rFonts w:hint="eastAsia" w:ascii="仿宋_GB2312" w:eastAsia="仿宋_GB2312"/>
          <w:sz w:val="32"/>
          <w:szCs w:val="32"/>
        </w:rPr>
        <w:t>行动</w:t>
      </w:r>
      <w:r>
        <w:rPr>
          <w:rFonts w:ascii="仿宋_GB2312" w:eastAsia="仿宋_GB2312"/>
          <w:sz w:val="32"/>
          <w:szCs w:val="32"/>
        </w:rPr>
        <w:t>的</w:t>
      </w:r>
      <w:r>
        <w:rPr>
          <w:rFonts w:hint="eastAsia" w:ascii="仿宋_GB2312" w:eastAsia="仿宋_GB2312"/>
          <w:sz w:val="32"/>
          <w:szCs w:val="32"/>
        </w:rPr>
        <w:t>思想性、</w:t>
      </w:r>
      <w:r>
        <w:rPr>
          <w:rFonts w:ascii="仿宋_GB2312" w:eastAsia="仿宋_GB2312"/>
          <w:sz w:val="32"/>
          <w:szCs w:val="32"/>
        </w:rPr>
        <w:t>针对性</w:t>
      </w:r>
      <w:r>
        <w:rPr>
          <w:rFonts w:hint="eastAsia" w:ascii="仿宋_GB2312" w:eastAsia="仿宋_GB2312"/>
          <w:sz w:val="32"/>
          <w:szCs w:val="32"/>
        </w:rPr>
        <w:t>、</w:t>
      </w:r>
      <w:r>
        <w:rPr>
          <w:rFonts w:ascii="仿宋_GB2312" w:eastAsia="仿宋_GB2312"/>
          <w:sz w:val="32"/>
          <w:szCs w:val="32"/>
        </w:rPr>
        <w:t>实效性。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rPr>
      </w:pPr>
      <w:r>
        <w:rPr>
          <w:rFonts w:hint="eastAsia" w:ascii="楷体_GB2312" w:eastAsia="楷体_GB2312"/>
          <w:b/>
          <w:bCs/>
          <w:sz w:val="32"/>
          <w:szCs w:val="32"/>
        </w:rPr>
        <w:t>（四）</w:t>
      </w:r>
      <w:r>
        <w:rPr>
          <w:rFonts w:ascii="楷体_GB2312" w:eastAsia="楷体_GB2312"/>
          <w:b/>
          <w:bCs/>
          <w:sz w:val="32"/>
          <w:szCs w:val="32"/>
        </w:rPr>
        <w:t>严格督导考核。</w:t>
      </w:r>
      <w:r>
        <w:rPr>
          <w:rFonts w:hint="eastAsia" w:ascii="仿宋_GB2312" w:eastAsia="仿宋_GB2312"/>
          <w:sz w:val="32"/>
          <w:szCs w:val="32"/>
        </w:rPr>
        <w:t>全校各级</w:t>
      </w:r>
      <w:r>
        <w:rPr>
          <w:rFonts w:ascii="仿宋_GB2312" w:eastAsia="仿宋_GB2312"/>
          <w:sz w:val="32"/>
          <w:szCs w:val="32"/>
        </w:rPr>
        <w:t>团组织要压实工作责任, 要站在从</w:t>
      </w:r>
      <w:r>
        <w:rPr>
          <w:rFonts w:hint="eastAsia" w:ascii="仿宋_GB2312" w:eastAsia="仿宋_GB2312"/>
          <w:sz w:val="32"/>
          <w:szCs w:val="32"/>
        </w:rPr>
        <w:t>严治团的高度，确保</w:t>
      </w:r>
      <w:r>
        <w:rPr>
          <w:rFonts w:ascii="仿宋_GB2312" w:eastAsia="仿宋_GB2312"/>
          <w:sz w:val="32"/>
          <w:szCs w:val="32"/>
        </w:rPr>
        <w:t>工作落实</w:t>
      </w:r>
      <w:r>
        <w:rPr>
          <w:rFonts w:hint="eastAsia" w:ascii="仿宋_GB2312" w:eastAsia="仿宋_GB2312"/>
          <w:sz w:val="32"/>
          <w:szCs w:val="32"/>
        </w:rPr>
        <w:t>，</w:t>
      </w:r>
      <w:r>
        <w:rPr>
          <w:rFonts w:ascii="仿宋_GB2312" w:eastAsia="仿宋_GB2312"/>
          <w:sz w:val="32"/>
          <w:szCs w:val="32"/>
        </w:rPr>
        <w:t>保证工作进度。</w:t>
      </w:r>
      <w:r>
        <w:rPr>
          <w:rFonts w:hint="eastAsia" w:ascii="仿宋_GB2312" w:eastAsia="仿宋_GB2312"/>
          <w:sz w:val="32"/>
          <w:szCs w:val="32"/>
        </w:rPr>
        <w:t>校团委将坚持</w:t>
      </w:r>
      <w:r>
        <w:rPr>
          <w:rFonts w:ascii="仿宋_GB2312" w:eastAsia="仿宋_GB2312"/>
          <w:sz w:val="32"/>
          <w:szCs w:val="32"/>
        </w:rPr>
        <w:t>年度集中考核和平时工作督导相结</w:t>
      </w:r>
      <w:r>
        <w:rPr>
          <w:rFonts w:hint="eastAsia" w:ascii="仿宋_GB2312" w:eastAsia="仿宋_GB2312"/>
          <w:sz w:val="32"/>
          <w:szCs w:val="32"/>
        </w:rPr>
        <w:t>合、</w:t>
      </w:r>
      <w:r>
        <w:rPr>
          <w:rFonts w:ascii="仿宋_GB2312" w:eastAsia="仿宋_GB2312"/>
          <w:sz w:val="32"/>
          <w:szCs w:val="32"/>
        </w:rPr>
        <w:t>自查与抽查相结合的考核机</w:t>
      </w:r>
      <w:r>
        <w:rPr>
          <w:rFonts w:hint="eastAsia" w:ascii="仿宋_GB2312" w:eastAsia="仿宋_GB2312"/>
          <w:sz w:val="32"/>
          <w:szCs w:val="32"/>
        </w:rPr>
        <w:t>制</w:t>
      </w:r>
      <w:r>
        <w:rPr>
          <w:rFonts w:ascii="仿宋_GB2312" w:eastAsia="仿宋_GB2312"/>
          <w:sz w:val="32"/>
          <w:szCs w:val="32"/>
        </w:rPr>
        <w:t xml:space="preserve">, </w:t>
      </w:r>
      <w:r>
        <w:rPr>
          <w:rFonts w:hint="eastAsia" w:ascii="仿宋_GB2312" w:eastAsia="仿宋_GB2312"/>
          <w:sz w:val="32"/>
          <w:szCs w:val="32"/>
        </w:rPr>
        <w:t>做好</w:t>
      </w:r>
      <w:r>
        <w:rPr>
          <w:rFonts w:ascii="仿宋_GB2312" w:eastAsia="仿宋_GB2312"/>
          <w:sz w:val="32"/>
          <w:szCs w:val="32"/>
        </w:rPr>
        <w:t>评估考核工作。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3698"/>
    <w:multiLevelType w:val="multilevel"/>
    <w:tmpl w:val="08D6369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7E"/>
    <w:rsid w:val="00035A6A"/>
    <w:rsid w:val="0004359F"/>
    <w:rsid w:val="00076CC0"/>
    <w:rsid w:val="0008387E"/>
    <w:rsid w:val="000F29D0"/>
    <w:rsid w:val="001009C1"/>
    <w:rsid w:val="00182312"/>
    <w:rsid w:val="001A5186"/>
    <w:rsid w:val="001A70F9"/>
    <w:rsid w:val="001D3162"/>
    <w:rsid w:val="001E79E7"/>
    <w:rsid w:val="002274F6"/>
    <w:rsid w:val="002C4CAC"/>
    <w:rsid w:val="003504DD"/>
    <w:rsid w:val="003523B4"/>
    <w:rsid w:val="00365C0D"/>
    <w:rsid w:val="00366C53"/>
    <w:rsid w:val="0042658F"/>
    <w:rsid w:val="0047404E"/>
    <w:rsid w:val="0048364B"/>
    <w:rsid w:val="00573638"/>
    <w:rsid w:val="0059701D"/>
    <w:rsid w:val="005F13DD"/>
    <w:rsid w:val="00631BA1"/>
    <w:rsid w:val="0063574F"/>
    <w:rsid w:val="006372CF"/>
    <w:rsid w:val="006F4E20"/>
    <w:rsid w:val="00766720"/>
    <w:rsid w:val="007758F3"/>
    <w:rsid w:val="008172AE"/>
    <w:rsid w:val="008C6239"/>
    <w:rsid w:val="008D7B3D"/>
    <w:rsid w:val="00956E18"/>
    <w:rsid w:val="009760E8"/>
    <w:rsid w:val="00AA798F"/>
    <w:rsid w:val="00AC430D"/>
    <w:rsid w:val="00B126B7"/>
    <w:rsid w:val="00B43705"/>
    <w:rsid w:val="00BD36E6"/>
    <w:rsid w:val="00BF3881"/>
    <w:rsid w:val="00C46103"/>
    <w:rsid w:val="00C73F78"/>
    <w:rsid w:val="00C95688"/>
    <w:rsid w:val="00CA6303"/>
    <w:rsid w:val="00DA7739"/>
    <w:rsid w:val="00E125EF"/>
    <w:rsid w:val="00E40972"/>
    <w:rsid w:val="00EB242C"/>
    <w:rsid w:val="00EE14E8"/>
    <w:rsid w:val="00F12B38"/>
    <w:rsid w:val="00F76F87"/>
    <w:rsid w:val="09BD135C"/>
    <w:rsid w:val="131E1F2B"/>
    <w:rsid w:val="1BF25DBA"/>
    <w:rsid w:val="1EC51E52"/>
    <w:rsid w:val="22F9203B"/>
    <w:rsid w:val="23243456"/>
    <w:rsid w:val="23FB3D15"/>
    <w:rsid w:val="27B766E0"/>
    <w:rsid w:val="2D321994"/>
    <w:rsid w:val="2EF471CC"/>
    <w:rsid w:val="2F1B5119"/>
    <w:rsid w:val="335444D7"/>
    <w:rsid w:val="335D3973"/>
    <w:rsid w:val="37E518F8"/>
    <w:rsid w:val="382214BB"/>
    <w:rsid w:val="408A3E1D"/>
    <w:rsid w:val="4A896C26"/>
    <w:rsid w:val="5CDD5D76"/>
    <w:rsid w:val="5FDA6A4D"/>
    <w:rsid w:val="635366DA"/>
    <w:rsid w:val="69D57466"/>
    <w:rsid w:val="6C491C34"/>
    <w:rsid w:val="6F0A49A1"/>
    <w:rsid w:val="711B3332"/>
    <w:rsid w:val="712E1C51"/>
    <w:rsid w:val="7C0F3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5</Pages>
  <Words>311</Words>
  <Characters>1776</Characters>
  <Lines>14</Lines>
  <Paragraphs>4</Paragraphs>
  <TotalTime>7</TotalTime>
  <ScaleCrop>false</ScaleCrop>
  <LinksUpToDate>false</LinksUpToDate>
  <CharactersWithSpaces>2083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2019-06-02T14:31:00Z</dcterms:created>
  <dc:creator>User</dc:creator>
  <cp:lastModifiedBy>Administrator</cp:lastModifiedBy>
  <dcterms:modified xsi:type="dcterms:W3CDTF">2019-06-29T03:40:24Z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