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2</w:t>
      </w: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val="zh-CN" w:eastAsia="zh-CN"/>
        </w:rPr>
        <w:t>兰州大学“五四红旗团支部”名额分配表</w:t>
      </w:r>
      <w:bookmarkEnd w:id="0"/>
    </w:p>
    <w:tbl>
      <w:tblPr>
        <w:tblStyle w:val="2"/>
        <w:tblW w:w="499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360"/>
        <w:gridCol w:w="30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46" w:hRule="exact"/>
        </w:trPr>
        <w:tc>
          <w:tcPr>
            <w:tcW w:w="664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1"/>
              </w:rPr>
              <w:t>序号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1"/>
              </w:rPr>
              <w:t>学  院</w:t>
            </w:r>
          </w:p>
        </w:tc>
        <w:tc>
          <w:tcPr>
            <w:tcW w:w="177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楷体_GB2312" w:hAnsi="宋体" w:eastAsia="楷体_GB2312" w:cs="宋体"/>
                <w:color w:val="000000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2"/>
                <w:szCs w:val="21"/>
                <w:lang w:val="en-US" w:eastAsia="zh-CN"/>
              </w:rPr>
              <w:t>五四红旗团支部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草地农业科技学院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萃英学院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大气科学学院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地质科学与矿产资源学院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第一临床医学院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第二临床医学院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公共卫生学院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核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  <w:lang w:val="en-US" w:eastAsia="zh-CN"/>
              </w:rPr>
              <w:t>科学与技术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基础医学院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经济学院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口腔医学院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历史文化学院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土木工程与力学学院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物理科学与技术学院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新闻与传播学院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信息科学与工程学院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哲学社会学院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政治与国际关系学院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64" w:type="pct"/>
            <w:vAlign w:val="center"/>
          </w:tcPr>
          <w:p>
            <w:pPr>
              <w:spacing w:line="336" w:lineRule="auto"/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557" w:type="pct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Cs w:val="21"/>
              </w:rPr>
              <w:t>资源环境学院</w:t>
            </w:r>
          </w:p>
        </w:tc>
        <w:tc>
          <w:tcPr>
            <w:tcW w:w="17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3222" w:type="pct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36" w:lineRule="auto"/>
              <w:jc w:val="center"/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_GB2312" w:hAnsi="宋体" w:eastAsia="楷体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777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cs="Arial" w:eastAsiaTheme="minorEastAsia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szCs w:val="20"/>
                <w:lang w:val="en-US" w:eastAsia="zh-CN"/>
              </w:rPr>
              <w:t>61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20986"/>
    <w:rsid w:val="2A3A78FE"/>
    <w:rsid w:val="3AE20986"/>
    <w:rsid w:val="5CE428DC"/>
    <w:rsid w:val="6E9E3FA7"/>
    <w:rsid w:val="7DC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2020-04-03T02:57:00Z</dcterms:created>
  <dc:creator>Administrator</dc:creator>
  <cp:lastModifiedBy>魏波</cp:lastModifiedBy>
  <dcterms:modified xsi:type="dcterms:W3CDTF">2021-03-24T16:23:36Z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0B89A397447E4C95AA5CEA5F53C59D08</vt:lpwstr>
  </property>
</Properties>
</file>