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“学党史、强信念、跟党走” 主题教育实践活动</w:t>
      </w: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2"/>
          <w:szCs w:val="32"/>
        </w:rPr>
        <w:t>人员信息统计表</w:t>
      </w:r>
    </w:p>
    <w:p>
      <w:pPr>
        <w:jc w:val="center"/>
        <w:rPr>
          <w:rFonts w:ascii="仿宋_GB2312" w:hAnsi="方正小标宋简体" w:eastAsia="仿宋_GB2312"/>
          <w:sz w:val="28"/>
          <w:szCs w:val="28"/>
        </w:rPr>
      </w:pPr>
    </w:p>
    <w:tbl>
      <w:tblPr>
        <w:tblStyle w:val="4"/>
        <w:tblW w:w="9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20"/>
        <w:gridCol w:w="938"/>
        <w:gridCol w:w="2212"/>
        <w:gridCol w:w="2263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所属组织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 w:cs="Arial"/>
              </w:rPr>
            </w:pPr>
          </w:p>
        </w:tc>
      </w:tr>
    </w:tbl>
    <w:p>
      <w:pPr>
        <w:rPr>
          <w:rFonts w:ascii="仿宋_GB2312" w:hAnsi="方正小标宋简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D3"/>
    <w:rsid w:val="001B17BF"/>
    <w:rsid w:val="00373B46"/>
    <w:rsid w:val="003754EB"/>
    <w:rsid w:val="00467049"/>
    <w:rsid w:val="00504B28"/>
    <w:rsid w:val="005D3FA0"/>
    <w:rsid w:val="006C54B2"/>
    <w:rsid w:val="007537BA"/>
    <w:rsid w:val="00771E80"/>
    <w:rsid w:val="007976D3"/>
    <w:rsid w:val="00973D66"/>
    <w:rsid w:val="00AE7735"/>
    <w:rsid w:val="00B6621A"/>
    <w:rsid w:val="00E7265A"/>
    <w:rsid w:val="00EB04B3"/>
    <w:rsid w:val="00F368FE"/>
    <w:rsid w:val="550A0F30"/>
    <w:rsid w:val="6459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2021-04-06T11:47:00Z</dcterms:created>
  <dc:creator>刘 东发</dc:creator>
  <cp:lastModifiedBy>Administrator</cp:lastModifiedBy>
  <dcterms:modified xsi:type="dcterms:W3CDTF">2021-04-08T00:36:05Z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