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ascii="Times New Roman" w:hAnsi="Times New Roman" w:eastAsia="方正小标宋简体" w:cs="方正小标宋简体"/>
          <w:sz w:val="32"/>
          <w:szCs w:val="32"/>
        </w:rPr>
        <w:t>2021年“推普助力乡村振兴”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全国大学生暑期社会实践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志愿服务活动申报表</w:t>
      </w:r>
    </w:p>
    <w:p>
      <w:pPr>
        <w:spacing w:before="156" w:beforeLines="50" w:line="560" w:lineRule="exact"/>
        <w:jc w:val="left"/>
        <w:rPr>
          <w:rFonts w:ascii="Times New Roman" w:hAnsi="Times New Roman" w:eastAsia="仿宋_GB2312" w:cs="仿宋_GB2312"/>
          <w:bCs/>
          <w:kern w:val="0"/>
          <w:sz w:val="32"/>
          <w:szCs w:val="28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lang w:val="zh-TW" w:eastAsia="zh-TW"/>
        </w:rPr>
        <w:t>团队</w:t>
      </w:r>
      <w:r>
        <w:rPr>
          <w:rFonts w:hint="eastAsia" w:ascii="Times New Roman" w:hAnsi="Times New Roman" w:eastAsia="仿宋_GB2312" w:cs="仿宋_GB2312"/>
          <w:bCs/>
          <w:kern w:val="0"/>
          <w:sz w:val="32"/>
          <w:lang w:val="zh-TW"/>
        </w:rPr>
        <w:t>名称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28"/>
          <w:lang w:val="zh-TW" w:eastAsia="zh-TW"/>
        </w:rPr>
        <w:t>：</w:t>
      </w:r>
      <w:r>
        <w:rPr>
          <w:rFonts w:ascii="Times New Roman" w:hAnsi="Times New Roman" w:eastAsia="仿宋_GB2312" w:cs="仿宋_GB2312"/>
          <w:bCs/>
          <w:kern w:val="0"/>
          <w:sz w:val="32"/>
          <w:szCs w:val="28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28"/>
          <w:lang w:val="zh-TW" w:eastAsia="zh-TW"/>
        </w:rPr>
        <w:t>申报学校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28"/>
          <w:lang w:val="zh-TW"/>
        </w:rPr>
        <w:t>：</w:t>
      </w:r>
    </w:p>
    <w:tbl>
      <w:tblPr>
        <w:tblStyle w:val="6"/>
        <w:tblW w:w="9357" w:type="dxa"/>
        <w:tblInd w:w="-4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213"/>
        <w:gridCol w:w="1145"/>
        <w:gridCol w:w="641"/>
        <w:gridCol w:w="76"/>
        <w:gridCol w:w="1243"/>
        <w:gridCol w:w="407"/>
        <w:gridCol w:w="1342"/>
        <w:gridCol w:w="2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>实践地点</w:t>
            </w:r>
          </w:p>
        </w:tc>
        <w:tc>
          <w:tcPr>
            <w:tcW w:w="4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手机号码</w:t>
            </w: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eastAsia="en-US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联系邮箱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联系电话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团队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构成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年级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手机号码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普通话水平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72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3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20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72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72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72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方案</w:t>
            </w:r>
          </w:p>
        </w:tc>
        <w:tc>
          <w:tcPr>
            <w:tcW w:w="8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>可附件）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8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高校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  <w:t>党组织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</w:p>
          <w:p>
            <w:pPr>
              <w:widowControl/>
              <w:spacing w:line="400" w:lineRule="exact"/>
              <w:ind w:firstLine="1528" w:firstLineChars="637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  <w:p>
            <w:pPr>
              <w:widowControl/>
              <w:spacing w:line="400" w:lineRule="exact"/>
              <w:ind w:firstLine="1528" w:firstLineChars="637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签章：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年</w:t>
            </w:r>
            <w:r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月</w:t>
            </w:r>
            <w:r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主办方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审核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3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</w:pPr>
          </w:p>
          <w:p>
            <w:pPr>
              <w:widowControl/>
              <w:spacing w:line="400" w:lineRule="exact"/>
              <w:ind w:firstLine="1920" w:firstLineChars="800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签章：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年</w:t>
            </w:r>
            <w:r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月</w:t>
            </w:r>
            <w:r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spacing w:line="560" w:lineRule="exact"/>
        <w:ind w:right="128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r>
        <w:rPr>
          <w:rFonts w:ascii="Times New Roman" w:hAnsi="Times New Roman" w:eastAsia="黑体" w:cs="仿宋_GB2312"/>
          <w:sz w:val="30"/>
          <w:szCs w:val="30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华文楷体"/>
          <w:w w:val="99"/>
          <w:position w:val="1"/>
          <w:sz w:val="36"/>
          <w:szCs w:val="36"/>
        </w:rPr>
      </w:pPr>
      <w:r>
        <w:rPr>
          <w:rFonts w:ascii="Times New Roman" w:hAnsi="Times New Roman" w:eastAsia="方正小标宋简体" w:cs="华文楷体"/>
          <w:w w:val="99"/>
          <w:position w:val="1"/>
          <w:sz w:val="36"/>
          <w:szCs w:val="36"/>
        </w:rPr>
        <w:t>2021年“推普助力乡村振兴”</w:t>
      </w:r>
      <w:r>
        <w:rPr>
          <w:rFonts w:hint="eastAsia" w:ascii="Times New Roman" w:hAnsi="Times New Roman" w:eastAsia="方正小标宋简体" w:cs="华文楷体"/>
          <w:w w:val="99"/>
          <w:position w:val="1"/>
          <w:sz w:val="36"/>
          <w:szCs w:val="36"/>
        </w:rPr>
        <w:t>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华文楷体"/>
          <w:w w:val="99"/>
          <w:position w:val="1"/>
          <w:sz w:val="36"/>
          <w:szCs w:val="36"/>
        </w:rPr>
      </w:pPr>
      <w:r>
        <w:rPr>
          <w:rFonts w:hint="eastAsia" w:ascii="Times New Roman" w:hAnsi="Times New Roman" w:eastAsia="方正小标宋简体" w:cs="华文楷体"/>
          <w:w w:val="99"/>
          <w:position w:val="1"/>
          <w:sz w:val="36"/>
          <w:szCs w:val="36"/>
        </w:rPr>
        <w:t>暑期社会实践志愿服务活动总结报告（模板）</w:t>
      </w:r>
    </w:p>
    <w:p>
      <w:pPr>
        <w:spacing w:line="560" w:lineRule="exact"/>
        <w:ind w:left="288" w:right="89"/>
        <w:jc w:val="center"/>
        <w:rPr>
          <w:rFonts w:ascii="Times New Roman" w:hAnsi="Times New Roman" w:eastAsia="方正小标宋简体" w:cs="华文楷体"/>
          <w:w w:val="99"/>
          <w:position w:val="1"/>
          <w:sz w:val="36"/>
          <w:szCs w:val="36"/>
        </w:rPr>
      </w:pPr>
    </w:p>
    <w:p>
      <w:pPr>
        <w:ind w:left="289" w:right="91"/>
        <w:jc w:val="center"/>
        <w:rPr>
          <w:rFonts w:ascii="Times New Roman" w:hAnsi="Times New Roman" w:eastAsia="仿宋_GB2312" w:cs="仿宋_GB2312"/>
          <w:color w:val="FF0000"/>
          <w:w w:val="99"/>
          <w:position w:val="1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FF0000"/>
          <w:w w:val="99"/>
          <w:position w:val="1"/>
          <w:sz w:val="24"/>
          <w:szCs w:val="24"/>
        </w:rPr>
        <w:t>要求：报告使用Word文档，文档命名为XX学校+“推普助力乡村振兴”全国大学生暑期社会实践志愿服务活动总结报告。报告标题使用小二号方正小标宋简体字体，正文使用三号仿宋国标字体，行距使用固定值28磅。全文字数控制在2000-3000字，图片数量控制在5-10张。</w:t>
      </w:r>
    </w:p>
    <w:p>
      <w:pPr>
        <w:ind w:left="289" w:right="91"/>
        <w:jc w:val="center"/>
        <w:rPr>
          <w:rFonts w:ascii="Times New Roman" w:hAnsi="Times New Roman" w:eastAsia="仿宋_GB2312" w:cs="仿宋_GB2312"/>
          <w:color w:val="FF0000"/>
          <w:w w:val="99"/>
          <w:position w:val="1"/>
          <w:sz w:val="24"/>
          <w:szCs w:val="24"/>
        </w:rPr>
      </w:pPr>
    </w:p>
    <w:p>
      <w:pPr>
        <w:numPr>
          <w:ilvl w:val="0"/>
          <w:numId w:val="1"/>
        </w:numPr>
        <w:spacing w:after="20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背景情况</w:t>
      </w:r>
    </w:p>
    <w:p>
      <w:pPr>
        <w:spacing w:line="560" w:lineRule="exact"/>
        <w:rPr>
          <w:rFonts w:ascii="Times New Roman" w:hAnsi="Times New Roman" w:eastAsia="仿宋_GB2312"/>
          <w:color w:val="FF0000"/>
          <w:sz w:val="24"/>
          <w:szCs w:val="20"/>
        </w:rPr>
      </w:pPr>
      <w:r>
        <w:rPr>
          <w:rFonts w:hint="eastAsia" w:ascii="Times New Roman" w:hAnsi="Times New Roman" w:eastAsia="仿宋_GB2312"/>
          <w:sz w:val="32"/>
        </w:rPr>
        <w:t>1.1 实践基本信息</w:t>
      </w:r>
      <w:r>
        <w:rPr>
          <w:rFonts w:hint="eastAsia" w:ascii="Times New Roman" w:hAnsi="Times New Roman" w:eastAsia="仿宋_GB2312"/>
          <w:color w:val="FF0000"/>
          <w:sz w:val="24"/>
          <w:szCs w:val="20"/>
        </w:rPr>
        <w:t>（可配图）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1.1.1实践背景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1.1.2实践意义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1.1.3实践目标</w:t>
      </w:r>
    </w:p>
    <w:p>
      <w:pPr>
        <w:spacing w:line="560" w:lineRule="exact"/>
        <w:rPr>
          <w:rFonts w:ascii="Times New Roman" w:hAnsi="Times New Roman" w:eastAsia="仿宋_GB2312"/>
          <w:color w:val="FF0000"/>
          <w:sz w:val="32"/>
        </w:rPr>
      </w:pPr>
      <w:r>
        <w:rPr>
          <w:rFonts w:hint="eastAsia" w:ascii="Times New Roman" w:hAnsi="Times New Roman" w:eastAsia="仿宋_GB2312"/>
          <w:sz w:val="32"/>
        </w:rPr>
        <w:t>1.2 实践地点介绍</w:t>
      </w:r>
      <w:r>
        <w:rPr>
          <w:rFonts w:hint="eastAsia" w:ascii="Times New Roman" w:hAnsi="Times New Roman" w:eastAsia="仿宋_GB2312"/>
          <w:color w:val="FF0000"/>
          <w:sz w:val="24"/>
          <w:szCs w:val="20"/>
        </w:rPr>
        <w:t>（可配图）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1.2.1实践地点基本情况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1.2.2实践地点经济社会发展状况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1.2.3实践地点普通话普及情况</w:t>
      </w:r>
    </w:p>
    <w:p>
      <w:pPr>
        <w:spacing w:line="560" w:lineRule="exact"/>
        <w:rPr>
          <w:rFonts w:ascii="Times New Roman" w:hAnsi="Times New Roman" w:eastAsia="仿宋_GB2312"/>
          <w:color w:val="FF0000"/>
          <w:sz w:val="24"/>
          <w:szCs w:val="20"/>
        </w:rPr>
      </w:pPr>
      <w:r>
        <w:rPr>
          <w:rFonts w:hint="eastAsia" w:ascii="Times New Roman" w:hAnsi="Times New Roman" w:eastAsia="仿宋_GB2312"/>
          <w:sz w:val="32"/>
        </w:rPr>
        <w:t>1.3行程介绍</w:t>
      </w:r>
      <w:r>
        <w:rPr>
          <w:rFonts w:hint="eastAsia" w:ascii="Times New Roman" w:hAnsi="Times New Roman" w:eastAsia="仿宋_GB2312"/>
          <w:color w:val="FF0000"/>
          <w:sz w:val="24"/>
          <w:szCs w:val="20"/>
        </w:rPr>
        <w:t>（可配图）</w:t>
      </w:r>
    </w:p>
    <w:p>
      <w:pPr>
        <w:spacing w:line="560" w:lineRule="exac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第二章 实践结果</w:t>
      </w:r>
    </w:p>
    <w:p>
      <w:pPr>
        <w:spacing w:line="560" w:lineRule="exact"/>
        <w:rPr>
          <w:rFonts w:ascii="Times New Roman" w:hAnsi="Times New Roman" w:eastAsia="仿宋_GB2312"/>
          <w:color w:val="FF0000"/>
          <w:sz w:val="32"/>
        </w:rPr>
      </w:pPr>
      <w:r>
        <w:rPr>
          <w:rFonts w:hint="eastAsia" w:ascii="Times New Roman" w:hAnsi="Times New Roman" w:eastAsia="仿宋_GB2312"/>
          <w:sz w:val="32"/>
        </w:rPr>
        <w:t>1.行程完成情况</w:t>
      </w:r>
      <w:r>
        <w:rPr>
          <w:rFonts w:hint="eastAsia" w:ascii="Times New Roman" w:hAnsi="Times New Roman" w:eastAsia="仿宋_GB2312"/>
          <w:color w:val="FF0000"/>
          <w:sz w:val="24"/>
          <w:szCs w:val="20"/>
        </w:rPr>
        <w:t>（相关图片资料）</w:t>
      </w:r>
    </w:p>
    <w:p>
      <w:pPr>
        <w:spacing w:line="560" w:lineRule="exact"/>
        <w:rPr>
          <w:rFonts w:ascii="Times New Roman" w:hAnsi="Times New Roman" w:eastAsia="仿宋_GB2312"/>
          <w:color w:val="FF0000"/>
          <w:sz w:val="24"/>
          <w:szCs w:val="20"/>
        </w:rPr>
      </w:pPr>
      <w:r>
        <w:rPr>
          <w:rFonts w:hint="eastAsia" w:ascii="Times New Roman" w:hAnsi="Times New Roman" w:eastAsia="仿宋_GB2312"/>
          <w:sz w:val="32"/>
        </w:rPr>
        <w:t>2.针对实践目标完成情况</w:t>
      </w:r>
      <w:r>
        <w:rPr>
          <w:rFonts w:hint="eastAsia" w:ascii="Times New Roman" w:hAnsi="Times New Roman" w:eastAsia="仿宋_GB2312"/>
          <w:color w:val="FF0000"/>
          <w:sz w:val="24"/>
          <w:szCs w:val="20"/>
        </w:rPr>
        <w:t>（举办活动资料）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32"/>
        </w:rPr>
        <w:t>第三章 实践总结</w:t>
      </w:r>
      <w:r>
        <w:rPr>
          <w:rFonts w:hint="eastAsia" w:ascii="Times New Roman" w:hAnsi="Times New Roman" w:eastAsia="仿宋_GB2312"/>
          <w:color w:val="FF0000"/>
          <w:sz w:val="24"/>
          <w:szCs w:val="24"/>
        </w:rPr>
        <w:t>（按照实际情况，总结梳理实践成果及收获，可配图）</w:t>
      </w:r>
    </w:p>
    <w:p>
      <w:pPr>
        <w:spacing w:line="560" w:lineRule="exact"/>
        <w:ind w:right="1280"/>
        <w:rPr>
          <w:rFonts w:ascii="Times New Roman" w:hAnsi="Times New Roman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6A4AA"/>
    <w:multiLevelType w:val="singleLevel"/>
    <w:tmpl w:val="F996A4AA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A5"/>
    <w:rsid w:val="00C127A5"/>
    <w:rsid w:val="00E5196C"/>
    <w:rsid w:val="5DC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0"/>
    <w:rPr>
      <w:rFonts w:ascii="等线" w:hAnsi="等线" w:eastAsia="等线" w:cs="黑体"/>
      <w:sz w:val="18"/>
      <w:szCs w:val="18"/>
    </w:rPr>
  </w:style>
  <w:style w:type="table" w:customStyle="1" w:styleId="6">
    <w:name w:val="Table Normal"/>
    <w:qFormat/>
    <w:uiPriority w:val="0"/>
    <w:rPr>
      <w:rFonts w:eastAsia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1</TotalTime>
  <ScaleCrop>false</ScaleCrop>
  <LinksUpToDate>false</LinksUpToDate>
  <CharactersWithSpaces>697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2021-06-23T02:13:00Z</dcterms:created>
  <dc:creator>梁 琳琳</dc:creator>
  <cp:lastModifiedBy>于新</cp:lastModifiedBy>
  <dcterms:modified xsi:type="dcterms:W3CDTF">2021-06-25T07:13:39Z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775278EDDF564657B5347AF135DE6021</vt:lpwstr>
  </property>
</Properties>
</file>