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</w:tabs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年大中专学生志愿者暑期社会实践活动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甘肃省优秀团队申报表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2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52"/>
        <w:gridCol w:w="1489"/>
        <w:gridCol w:w="70"/>
        <w:gridCol w:w="455"/>
        <w:gridCol w:w="679"/>
        <w:gridCol w:w="615"/>
        <w:gridCol w:w="674"/>
        <w:gridCol w:w="69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所在高校</w:t>
            </w:r>
          </w:p>
        </w:tc>
        <w:tc>
          <w:tcPr>
            <w:tcW w:w="3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团队人数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团队类别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（如理论普及宣讲团）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是否完成“团队报备”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团队名称</w:t>
            </w:r>
          </w:p>
        </w:tc>
        <w:tc>
          <w:tcPr>
            <w:tcW w:w="70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××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学校+实践地点/“主题”+服务团（实践队）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团队成员</w:t>
            </w:r>
          </w:p>
        </w:tc>
        <w:tc>
          <w:tcPr>
            <w:tcW w:w="70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团队负责人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指导老师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主要事迹（1000字以内）：</w:t>
            </w:r>
          </w:p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（团队名称填写完整规范，主要事迹制作成图文形式电子文稿。内容包括社会实践活动开展的方式、创新做法、成效等，并另附团队报备成功、参加团中央青年发展部组织开展的系列线上活动等相关佐证材料）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学院</w:t>
            </w:r>
            <w:r>
              <w:rPr>
                <w:rFonts w:hint="default" w:ascii="Times New Roman" w:hAnsi="Times New Roman" w:cs="Times New Roman"/>
                <w:sz w:val="24"/>
              </w:rPr>
              <w:t>团委意见</w:t>
            </w:r>
          </w:p>
          <w:p>
            <w:pPr>
              <w:widowControl/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盖章</w:t>
            </w:r>
          </w:p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pacing w:val="-6"/>
          <w:sz w:val="21"/>
          <w:lang w:val="zh-CN"/>
        </w:rPr>
      </w:pPr>
      <w:r>
        <w:rPr>
          <w:rFonts w:hint="default" w:ascii="Times New Roman" w:hAnsi="Times New Roman" w:cs="Times New Roman"/>
          <w:bCs/>
        </w:rPr>
        <w:t>注：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pacing w:val="-6"/>
          <w:sz w:val="21"/>
        </w:rPr>
        <w:t>团队类别为202</w:t>
      </w:r>
      <w:r>
        <w:rPr>
          <w:rFonts w:hint="default" w:ascii="Times New Roman" w:hAnsi="Times New Roman" w:cs="Times New Roman" w:eastAsiaTheme="minorEastAsia"/>
          <w:spacing w:val="-6"/>
          <w:sz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pacing w:val="-6"/>
          <w:sz w:val="21"/>
        </w:rPr>
        <w:t>年“三下乡”社会实践活动五类重点团队和全国、全省层面专项活动类别。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2U2NGQ1NGQ3OTgxNDk4NjIzMDUwYTUxNTg5YjUifQ=="/>
  </w:docVars>
  <w:rsids>
    <w:rsidRoot w:val="792C21A2"/>
    <w:rsid w:val="792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2024-01-10T10:06:00Z</dcterms:created>
  <dc:creator>啊啊啊啊阿胖</dc:creator>
  <cp:lastModifiedBy>啊啊啊啊阿胖</cp:lastModifiedBy>
  <dcterms:modified xsi:type="dcterms:W3CDTF">2024-01-10T10:06:57Z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BA38131EA2004B5C9D791B0923BC83EC_11</vt:lpwstr>
  </property>
</Properties>
</file>