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黑体" w:hAnsi="黑体" w:eastAsia="黑体" w:cs="黑体"/>
          <w:bCs/>
          <w:color w:val="auto"/>
          <w:sz w:val="20"/>
          <w:szCs w:val="20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0"/>
          <w:szCs w:val="20"/>
          <w:highlight w:val="none"/>
        </w:rPr>
        <w:t>事迹材料应由三部分构成：第一部分为申报人姓名、性别、民族、出生年月、政治面貌、学历学位、现任职务、所获荣誉奖项；第二部分为候选人简要介绍（300字以内，与申报表中“主要事迹”保持一致，由</w:t>
      </w:r>
      <w:r>
        <w:rPr>
          <w:rFonts w:hint="eastAsia" w:ascii="黑体" w:hAnsi="黑体" w:eastAsia="黑体" w:cs="黑体"/>
          <w:bCs/>
          <w:color w:val="auto"/>
          <w:sz w:val="20"/>
          <w:szCs w:val="20"/>
          <w:highlight w:val="none"/>
          <w:lang w:eastAsia="zh-CN"/>
        </w:rPr>
        <w:t>推报单位</w:t>
      </w:r>
      <w:r>
        <w:rPr>
          <w:rFonts w:hint="eastAsia" w:ascii="黑体" w:hAnsi="黑体" w:eastAsia="黑体" w:cs="黑体"/>
          <w:bCs/>
          <w:color w:val="auto"/>
          <w:sz w:val="20"/>
          <w:szCs w:val="20"/>
          <w:highlight w:val="none"/>
        </w:rPr>
        <w:t>根据申报人先进事迹提炼所得）；第三部分为申报人详细事迹（</w:t>
      </w:r>
      <w:r>
        <w:rPr>
          <w:rFonts w:hint="eastAsia" w:ascii="黑体" w:hAnsi="黑体" w:eastAsia="黑体" w:cs="黑体"/>
          <w:bCs/>
          <w:color w:val="auto"/>
          <w:sz w:val="20"/>
          <w:szCs w:val="20"/>
          <w:highlight w:val="none"/>
          <w:lang w:val="en-US" w:eastAsia="zh-CN"/>
        </w:rPr>
        <w:t>15</w:t>
      </w:r>
      <w:r>
        <w:rPr>
          <w:rFonts w:hint="eastAsia" w:ascii="黑体" w:hAnsi="黑体" w:eastAsia="黑体" w:cs="黑体"/>
          <w:bCs/>
          <w:color w:val="auto"/>
          <w:sz w:val="20"/>
          <w:szCs w:val="20"/>
          <w:highlight w:val="none"/>
        </w:rPr>
        <w:t>00字以内，由</w:t>
      </w:r>
      <w:r>
        <w:rPr>
          <w:rFonts w:hint="eastAsia" w:ascii="黑体" w:hAnsi="黑体" w:eastAsia="黑体" w:cs="黑体"/>
          <w:bCs/>
          <w:color w:val="auto"/>
          <w:sz w:val="20"/>
          <w:szCs w:val="20"/>
          <w:highlight w:val="none"/>
          <w:lang w:eastAsia="zh-CN"/>
        </w:rPr>
        <w:t>推报单位</w:t>
      </w:r>
      <w:bookmarkStart w:id="0" w:name="_GoBack"/>
      <w:r>
        <w:rPr>
          <w:rFonts w:hint="eastAsia" w:ascii="黑体" w:hAnsi="黑体" w:eastAsia="黑体" w:cs="黑体"/>
          <w:bCs/>
          <w:color w:val="auto"/>
          <w:sz w:val="20"/>
          <w:szCs w:val="20"/>
          <w:highlight w:val="none"/>
        </w:rPr>
        <w:t>以第三人称叙事方式整理）</w:t>
      </w:r>
      <w:bookmarkEnd w:id="0"/>
      <w:r>
        <w:rPr>
          <w:rFonts w:hint="eastAsia" w:ascii="黑体" w:hAnsi="黑体" w:eastAsia="黑体" w:cs="黑体"/>
          <w:bCs/>
          <w:color w:val="auto"/>
          <w:sz w:val="20"/>
          <w:szCs w:val="20"/>
          <w:highlight w:val="none"/>
        </w:rPr>
        <w:t>。</w:t>
      </w:r>
      <w:r>
        <w:rPr>
          <w:rFonts w:hint="eastAsia" w:ascii="黑体" w:hAnsi="黑体" w:eastAsia="黑体" w:cs="黑体"/>
          <w:bCs/>
          <w:color w:val="auto"/>
          <w:sz w:val="20"/>
          <w:szCs w:val="20"/>
          <w:highlight w:val="none"/>
          <w:lang w:val="en-US" w:eastAsia="zh-CN"/>
        </w:rPr>
        <w:t>事迹材料正文用三号仿宋_GB2312，行距为固定值28，标题用二号方正小标宋简体，一级标题使用三号黑体，二级标题使用三号楷体。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240" w:after="60" w:line="560" w:lineRule="exact"/>
        <w:ind w:firstLine="0" w:firstLineChars="0"/>
        <w:jc w:val="center"/>
        <w:textAlignment w:val="auto"/>
        <w:outlineLvl w:val="0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样例：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XXX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事迹材料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02"/>
        <w:textAlignment w:val="auto"/>
        <w:rPr>
          <w:rFonts w:ascii="Times New Roman" w:hAnsi="Times New Roman" w:eastAsia="方正仿宋简体" w:cs="Times New Roman"/>
          <w:b/>
          <w:bCs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张三，女，汉族，XX年X月出生，共产党员，大学本科学历，现任某单位某职务。曾获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等荣誉。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（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该段请统一按此格式填写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简要介绍（300字以内，由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详细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事迹提炼而成）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她是某领域重大专项首席科学家，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医学重点人才……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00"/>
        <w:textAlignment w:val="auto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详细事迹（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15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00字以内，可分章节进行组织）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该同志……。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一、不断创新，勇攀高峰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二、视患如亲，热心公益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三、锻铸团队，示范引领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M2VkZGRhMmE3Nzk3ODgxZmI1OWFlNDI2NDE0MGUifQ=="/>
  </w:docVars>
  <w:rsids>
    <w:rsidRoot w:val="43471F27"/>
    <w:rsid w:val="07222102"/>
    <w:rsid w:val="153661CF"/>
    <w:rsid w:val="292F69E1"/>
    <w:rsid w:val="43471F27"/>
    <w:rsid w:val="47CE797B"/>
    <w:rsid w:val="50BC5D02"/>
    <w:rsid w:val="68B57855"/>
    <w:rsid w:val="6F57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2024-03-25T02:35:00Z</dcterms:created>
  <dc:creator>许国昊</dc:creator>
  <cp:lastModifiedBy>H</cp:lastModifiedBy>
  <dcterms:modified xsi:type="dcterms:W3CDTF">2024-04-03T02:36:39Z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1665CEE92E6F44A6A1D73F0F74799E8B_11</vt:lpwstr>
  </property>
</Properties>
</file>